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1EF" w:rsidRPr="00AD55AB" w:rsidRDefault="000851EF" w:rsidP="000851EF">
      <w:pPr>
        <w:pStyle w:val="SMM19title"/>
      </w:pPr>
      <w:r>
        <w:t>The rise of magnetism in Latin-American countries</w:t>
      </w:r>
      <w:r w:rsidRPr="00AD55AB">
        <w:t xml:space="preserve"> </w:t>
      </w:r>
    </w:p>
    <w:p w:rsidR="000851EF" w:rsidRPr="00AD55AB" w:rsidRDefault="00F83AA3" w:rsidP="000851EF">
      <w:pPr>
        <w:pStyle w:val="SMM19authors"/>
        <w:rPr>
          <w:lang w:val="en-GB"/>
        </w:rPr>
      </w:pPr>
      <w:r>
        <w:rPr>
          <w:lang w:val="en-GB"/>
        </w:rPr>
        <w:t>L. S. Spin</w:t>
      </w:r>
      <w:r w:rsidR="00784005">
        <w:rPr>
          <w:i/>
          <w:iCs/>
          <w:vertAlign w:val="superscript"/>
          <w:lang w:val="en-GB"/>
        </w:rPr>
        <w:t>a</w:t>
      </w:r>
      <w:r w:rsidR="000851EF" w:rsidRPr="00AD55AB">
        <w:rPr>
          <w:lang w:val="en-GB"/>
        </w:rPr>
        <w:t xml:space="preserve">, </w:t>
      </w:r>
      <w:r>
        <w:rPr>
          <w:lang w:val="en-GB"/>
        </w:rPr>
        <w:t>F</w:t>
      </w:r>
      <w:r w:rsidR="00784005">
        <w:rPr>
          <w:lang w:val="en-GB"/>
        </w:rPr>
        <w:t>.</w:t>
      </w:r>
      <w:r w:rsidR="00BF4ECF">
        <w:rPr>
          <w:lang w:val="en-GB"/>
        </w:rPr>
        <w:t xml:space="preserve"> M.</w:t>
      </w:r>
      <w:r w:rsidR="000851EF">
        <w:rPr>
          <w:lang w:val="en-GB"/>
        </w:rPr>
        <w:t xml:space="preserve"> </w:t>
      </w:r>
      <w:proofErr w:type="spellStart"/>
      <w:r>
        <w:rPr>
          <w:lang w:val="en-GB"/>
        </w:rPr>
        <w:t>Magnon</w:t>
      </w:r>
      <w:r w:rsidR="003267A8">
        <w:rPr>
          <w:i/>
          <w:iCs/>
          <w:vertAlign w:val="superscript"/>
          <w:lang w:val="en-GB"/>
        </w:rPr>
        <w:t>b</w:t>
      </w:r>
      <w:proofErr w:type="spellEnd"/>
      <w:r w:rsidR="000851EF" w:rsidRPr="00AD55AB">
        <w:rPr>
          <w:lang w:val="en-GB"/>
        </w:rPr>
        <w:t xml:space="preserve">, </w:t>
      </w:r>
      <w:r w:rsidR="003267A8">
        <w:rPr>
          <w:lang w:val="en-GB"/>
        </w:rPr>
        <w:t xml:space="preserve">and </w:t>
      </w:r>
      <w:r w:rsidR="00BF4ECF" w:rsidRPr="00E62C57">
        <w:rPr>
          <w:u w:val="single"/>
          <w:lang w:val="en-GB"/>
        </w:rPr>
        <w:t>S</w:t>
      </w:r>
      <w:r w:rsidR="003267A8" w:rsidRPr="00E62C57">
        <w:rPr>
          <w:u w:val="single"/>
          <w:lang w:val="en-GB"/>
        </w:rPr>
        <w:t xml:space="preserve">. </w:t>
      </w:r>
      <w:r w:rsidR="00BF4ECF" w:rsidRPr="00E62C57">
        <w:rPr>
          <w:u w:val="single"/>
          <w:lang w:val="en-GB"/>
        </w:rPr>
        <w:t>P</w:t>
      </w:r>
      <w:r w:rsidR="003267A8" w:rsidRPr="00E62C57">
        <w:rPr>
          <w:u w:val="single"/>
          <w:lang w:val="en-GB"/>
        </w:rPr>
        <w:t xml:space="preserve">. </w:t>
      </w:r>
      <w:proofErr w:type="spellStart"/>
      <w:r w:rsidR="00BF4ECF" w:rsidRPr="00E62C57">
        <w:rPr>
          <w:u w:val="single"/>
          <w:lang w:val="en-GB"/>
        </w:rPr>
        <w:t>Wave</w:t>
      </w:r>
      <w:r w:rsidR="00BF4ECF">
        <w:rPr>
          <w:i/>
          <w:iCs/>
          <w:vertAlign w:val="superscript"/>
          <w:lang w:val="en-GB"/>
        </w:rPr>
        <w:t>c</w:t>
      </w:r>
      <w:proofErr w:type="spellEnd"/>
    </w:p>
    <w:p w:rsidR="000851EF" w:rsidRPr="00AD55AB" w:rsidRDefault="000851EF" w:rsidP="000851EF">
      <w:pPr>
        <w:pStyle w:val="SMM19affiliations"/>
        <w:rPr>
          <w:lang w:val="en-GB"/>
        </w:rPr>
      </w:pPr>
      <w:proofErr w:type="gramStart"/>
      <w:r w:rsidRPr="00AD55AB">
        <w:rPr>
          <w:i/>
          <w:iCs/>
          <w:vertAlign w:val="superscript"/>
          <w:lang w:val="en-GB"/>
        </w:rPr>
        <w:t>a</w:t>
      </w:r>
      <w:proofErr w:type="gramEnd"/>
      <w:r w:rsidRPr="00AD55AB">
        <w:rPr>
          <w:lang w:val="en-GB"/>
        </w:rPr>
        <w:t xml:space="preserve"> </w:t>
      </w:r>
      <w:r w:rsidRPr="000851EF">
        <w:rPr>
          <w:lang w:val="en-GB"/>
        </w:rPr>
        <w:t xml:space="preserve">Institut für </w:t>
      </w:r>
      <w:proofErr w:type="spellStart"/>
      <w:r w:rsidRPr="000851EF">
        <w:rPr>
          <w:lang w:val="en-GB"/>
        </w:rPr>
        <w:t>Theoretische</w:t>
      </w:r>
      <w:proofErr w:type="spellEnd"/>
      <w:r w:rsidRPr="000851EF">
        <w:rPr>
          <w:lang w:val="en-GB"/>
        </w:rPr>
        <w:t xml:space="preserve"> </w:t>
      </w:r>
      <w:proofErr w:type="spellStart"/>
      <w:r w:rsidRPr="000851EF">
        <w:rPr>
          <w:lang w:val="en-GB"/>
        </w:rPr>
        <w:t>Physik</w:t>
      </w:r>
      <w:proofErr w:type="spellEnd"/>
      <w:r w:rsidRPr="00AD55AB">
        <w:rPr>
          <w:lang w:val="en-GB"/>
        </w:rPr>
        <w:t xml:space="preserve">, </w:t>
      </w:r>
      <w:r w:rsidRPr="000851EF">
        <w:rPr>
          <w:lang w:val="en-GB"/>
        </w:rPr>
        <w:t>Universität Göttingen</w:t>
      </w:r>
      <w:r w:rsidR="003267A8">
        <w:rPr>
          <w:lang w:val="en-GB"/>
        </w:rPr>
        <w:t xml:space="preserve">, </w:t>
      </w:r>
      <w:r w:rsidR="003267A8" w:rsidRPr="000851EF">
        <w:rPr>
          <w:lang w:val="en-GB"/>
        </w:rPr>
        <w:t>Göttingen</w:t>
      </w:r>
      <w:r w:rsidRPr="00AD55AB">
        <w:rPr>
          <w:lang w:val="en-GB"/>
        </w:rPr>
        <w:t xml:space="preserve">, </w:t>
      </w:r>
      <w:r w:rsidR="00784005">
        <w:rPr>
          <w:lang w:val="en-GB"/>
        </w:rPr>
        <w:t>Germany</w:t>
      </w:r>
    </w:p>
    <w:p w:rsidR="000851EF" w:rsidRPr="00AD55AB" w:rsidRDefault="000851EF" w:rsidP="00784005">
      <w:pPr>
        <w:pStyle w:val="SMM19affiliations"/>
        <w:rPr>
          <w:lang w:val="en-GB"/>
        </w:rPr>
      </w:pPr>
      <w:r w:rsidRPr="00AD55AB">
        <w:rPr>
          <w:i/>
          <w:iCs/>
          <w:vertAlign w:val="superscript"/>
          <w:lang w:val="en-GB"/>
        </w:rPr>
        <w:t>b</w:t>
      </w:r>
      <w:r w:rsidRPr="00AD55AB">
        <w:rPr>
          <w:lang w:val="en-GB"/>
        </w:rPr>
        <w:t xml:space="preserve"> </w:t>
      </w:r>
      <w:r w:rsidR="00784005" w:rsidRPr="00784005">
        <w:rPr>
          <w:lang w:val="en-GB"/>
        </w:rPr>
        <w:t xml:space="preserve">Ukrainian </w:t>
      </w:r>
      <w:proofErr w:type="spellStart"/>
      <w:r w:rsidR="00784005" w:rsidRPr="00784005">
        <w:rPr>
          <w:lang w:val="en-GB"/>
        </w:rPr>
        <w:t>Physico</w:t>
      </w:r>
      <w:proofErr w:type="spellEnd"/>
      <w:r w:rsidR="00784005" w:rsidRPr="00784005">
        <w:rPr>
          <w:lang w:val="en-GB"/>
        </w:rPr>
        <w:t>-Technical Institute, Academy of Sciences of the Ukrainian SSR</w:t>
      </w:r>
      <w:r w:rsidR="00784005">
        <w:rPr>
          <w:lang w:val="en-GB"/>
        </w:rPr>
        <w:t xml:space="preserve">, </w:t>
      </w:r>
      <w:r w:rsidR="00784005" w:rsidRPr="00784005">
        <w:rPr>
          <w:lang w:val="en-GB"/>
        </w:rPr>
        <w:t>Kharkov, Ukraine</w:t>
      </w:r>
    </w:p>
    <w:p w:rsidR="000851EF" w:rsidRPr="00AD55AB" w:rsidRDefault="000851EF" w:rsidP="00BF4ECF">
      <w:pPr>
        <w:pStyle w:val="SMM19affiliations"/>
        <w:rPr>
          <w:lang w:val="en-GB"/>
        </w:rPr>
      </w:pPr>
      <w:r w:rsidRPr="00AD55AB">
        <w:rPr>
          <w:i/>
          <w:iCs/>
          <w:vertAlign w:val="superscript"/>
          <w:lang w:val="en-GB"/>
        </w:rPr>
        <w:t>c</w:t>
      </w:r>
      <w:r w:rsidRPr="00AD55AB">
        <w:rPr>
          <w:lang w:val="en-GB"/>
        </w:rPr>
        <w:t xml:space="preserve"> </w:t>
      </w:r>
      <w:r w:rsidR="003267A8" w:rsidRPr="003267A8">
        <w:rPr>
          <w:lang w:val="en-GB"/>
        </w:rPr>
        <w:t>University of Grenoble, Grenoble, France</w:t>
      </w:r>
      <w:r w:rsidR="00E62C57">
        <w:rPr>
          <w:lang w:val="en-GB"/>
        </w:rPr>
        <w:t xml:space="preserve">. </w:t>
      </w:r>
      <w:r w:rsidR="00234C9B" w:rsidRPr="00234C9B">
        <w:rPr>
          <w:lang w:val="en-GB"/>
        </w:rPr>
        <w:t>law3m2023@usm.cl</w:t>
      </w:r>
    </w:p>
    <w:p w:rsidR="00E62C57" w:rsidRPr="00E62C57" w:rsidRDefault="00E62C57" w:rsidP="00E62C57">
      <w:pPr>
        <w:pStyle w:val="SMM19bodyfirstparagraph"/>
        <w:rPr>
          <w:szCs w:val="22"/>
          <w:lang w:val="en-US"/>
        </w:rPr>
      </w:pPr>
      <w:r w:rsidRPr="00E62C57">
        <w:rPr>
          <w:szCs w:val="22"/>
          <w:lang w:val="en-US"/>
        </w:rPr>
        <w:t>The study of magnetism and magnetic materials has become an important field of research in Latin America. The Latin American Workshop on Magnetism, Magnetic Materials, &amp; their Applications (LAW3M) is an essential scenario to show the recent developments in the field. The LAW3M started in 1991, with its first version in Havana (Cuba). Since then, it has been realized every 2-3 years in Central and South American countries. The LAW3M is an important conference in Latin America, which join students, researchers, and academics devoted to magnetism from around the world, including the participation of renowned scientists in the form of plenary and invited talks. It is a unique opportunity to present cutting-edge research developed by Latin American researchers to the scientific community.</w:t>
      </w:r>
    </w:p>
    <w:p w:rsidR="00E62C57" w:rsidRPr="00E62C57" w:rsidRDefault="00E62C57" w:rsidP="00E62C57">
      <w:pPr>
        <w:pStyle w:val="SMM19bodyfirstparagraph"/>
        <w:rPr>
          <w:szCs w:val="22"/>
          <w:lang w:val="en-US"/>
        </w:rPr>
      </w:pPr>
      <w:r w:rsidRPr="00E62C57">
        <w:rPr>
          <w:szCs w:val="22"/>
          <w:lang w:val="en-US"/>
        </w:rPr>
        <w:t xml:space="preserve">The 12th version of the LAW3M will be held from October 16th to 20th (2023) in the southern city of Puerto Varas (Chile), located on the shore of the Llanquihue Lake and is easily reachable from Puerto Montt's airport. This area is the gate to Patagonia and is recognized for its natural beauty.  </w:t>
      </w:r>
    </w:p>
    <w:p w:rsidR="00BF4ECF" w:rsidRPr="00047FEF" w:rsidRDefault="00E62C57" w:rsidP="00047FEF">
      <w:pPr>
        <w:pStyle w:val="SMM19bodyfirstparagraph"/>
        <w:rPr>
          <w:szCs w:val="22"/>
          <w:lang w:val="en-US"/>
        </w:rPr>
      </w:pPr>
      <w:r w:rsidRPr="00E62C57">
        <w:rPr>
          <w:szCs w:val="22"/>
          <w:lang w:val="en-US"/>
        </w:rPr>
        <w:t xml:space="preserve">Please use the font "Times New Roman". For the title, use font size 14 and bold letters. For the author's list, use a font size of 12, highlighting the presenter and including an e-mail. For the affiliations and main text, use font size 11. For the </w:t>
      </w:r>
      <w:r>
        <w:rPr>
          <w:szCs w:val="22"/>
          <w:lang w:val="en-US"/>
        </w:rPr>
        <w:t>caption and references</w:t>
      </w:r>
      <w:r w:rsidRPr="00E62C57">
        <w:rPr>
          <w:szCs w:val="22"/>
          <w:lang w:val="en-US"/>
        </w:rPr>
        <w:t>, use font size 1</w:t>
      </w:r>
      <w:r>
        <w:rPr>
          <w:szCs w:val="22"/>
          <w:lang w:val="en-US"/>
        </w:rPr>
        <w:t>0</w:t>
      </w:r>
      <w:r w:rsidRPr="00E62C57">
        <w:rPr>
          <w:szCs w:val="22"/>
          <w:lang w:val="en-US"/>
        </w:rPr>
        <w:t xml:space="preserve">. </w:t>
      </w:r>
      <w:r w:rsidR="00047FEF" w:rsidRPr="00047FEF">
        <w:rPr>
          <w:szCs w:val="22"/>
          <w:lang w:val="en-US"/>
        </w:rPr>
        <w:t>The abstract (including title, authors, affiliations, text, figures, tables, bibliography, ...) must be accommodated in just one page"</w:t>
      </w:r>
      <w:r w:rsidRPr="00E62C57">
        <w:rPr>
          <w:szCs w:val="22"/>
          <w:lang w:val="en-US"/>
        </w:rPr>
        <w:t xml:space="preserve">.  </w:t>
      </w:r>
    </w:p>
    <w:p w:rsidR="00BF4ECF" w:rsidRPr="00BF4ECF" w:rsidRDefault="00BF4ECF" w:rsidP="00BF4ECF">
      <w:pPr>
        <w:ind w:left="340"/>
        <w:rPr>
          <w:rFonts w:ascii="Times New Roman" w:hAnsi="Times New Roman" w:cs="Times New Roman"/>
          <w:sz w:val="22"/>
          <w:szCs w:val="22"/>
          <w:lang w:val="en-GB" w:eastAsia="it-IT"/>
        </w:rPr>
      </w:pPr>
    </w:p>
    <w:p w:rsidR="00BF4ECF" w:rsidRPr="00BF4ECF" w:rsidRDefault="00BF4ECF" w:rsidP="0036365C">
      <w:pPr>
        <w:jc w:val="center"/>
        <w:rPr>
          <w:rFonts w:ascii="Times New Roman" w:hAnsi="Times New Roman" w:cs="Times New Roman"/>
          <w:sz w:val="22"/>
          <w:szCs w:val="22"/>
          <w:lang w:val="en-GB" w:eastAsia="it-IT"/>
        </w:rPr>
      </w:pPr>
      <w:r w:rsidRPr="00BF4ECF">
        <w:rPr>
          <w:rFonts w:ascii="Times New Roman" w:hAnsi="Times New Roman" w:cs="Times New Roman"/>
          <w:noProof/>
          <w:sz w:val="22"/>
          <w:szCs w:val="22"/>
          <w:lang w:val="en-GB" w:eastAsia="it-IT"/>
        </w:rPr>
        <w:drawing>
          <wp:inline distT="0" distB="0" distL="0" distR="0">
            <wp:extent cx="3566160" cy="2314254"/>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5455" cy="2372202"/>
                    </a:xfrm>
                    <a:prstGeom prst="rect">
                      <a:avLst/>
                    </a:prstGeom>
                  </pic:spPr>
                </pic:pic>
              </a:graphicData>
            </a:graphic>
          </wp:inline>
        </w:drawing>
      </w:r>
    </w:p>
    <w:p w:rsidR="00BF4ECF" w:rsidRPr="00E62C57" w:rsidRDefault="00BF4ECF" w:rsidP="00BF4ECF">
      <w:pPr>
        <w:rPr>
          <w:rFonts w:ascii="Times New Roman" w:hAnsi="Times New Roman" w:cs="Times New Roman"/>
          <w:sz w:val="20"/>
          <w:szCs w:val="20"/>
          <w:lang w:val="en-GB" w:eastAsia="it-IT"/>
        </w:rPr>
      </w:pPr>
      <w:r w:rsidRPr="00BF4ECF">
        <w:rPr>
          <w:rFonts w:ascii="Times New Roman" w:hAnsi="Times New Roman" w:cs="Times New Roman"/>
          <w:sz w:val="20"/>
          <w:szCs w:val="20"/>
          <w:lang w:val="en-GB" w:eastAsia="it-IT"/>
        </w:rPr>
        <w:t>F</w:t>
      </w:r>
      <w:r>
        <w:rPr>
          <w:rFonts w:ascii="Times New Roman" w:hAnsi="Times New Roman" w:cs="Times New Roman"/>
          <w:sz w:val="20"/>
          <w:szCs w:val="20"/>
          <w:lang w:val="en-GB" w:eastAsia="it-IT"/>
        </w:rPr>
        <w:t>i</w:t>
      </w:r>
      <w:r w:rsidRPr="00BF4ECF">
        <w:rPr>
          <w:rFonts w:ascii="Times New Roman" w:hAnsi="Times New Roman" w:cs="Times New Roman"/>
          <w:sz w:val="20"/>
          <w:szCs w:val="20"/>
          <w:lang w:val="en-GB" w:eastAsia="it-IT"/>
        </w:rPr>
        <w:t xml:space="preserve">g. 1: View of the Llanquihue lake and the Osorno volcano in Puerto Varas, </w:t>
      </w:r>
      <w:r w:rsidRPr="00E62C57">
        <w:rPr>
          <w:rFonts w:ascii="Times New Roman" w:hAnsi="Times New Roman" w:cs="Times New Roman"/>
          <w:sz w:val="20"/>
          <w:szCs w:val="20"/>
          <w:lang w:val="en-GB" w:eastAsia="it-IT"/>
        </w:rPr>
        <w:t xml:space="preserve">Chile. </w:t>
      </w:r>
    </w:p>
    <w:p w:rsidR="00BF4ECF" w:rsidRPr="00E62C57" w:rsidRDefault="00BF4ECF" w:rsidP="00F83AA3">
      <w:pPr>
        <w:rPr>
          <w:sz w:val="20"/>
          <w:szCs w:val="20"/>
          <w:lang w:val="en-GB" w:eastAsia="it-IT"/>
        </w:rPr>
      </w:pPr>
    </w:p>
    <w:p w:rsidR="00BF4ECF" w:rsidRPr="00E62C57" w:rsidRDefault="00BF4ECF" w:rsidP="00F83AA3">
      <w:pPr>
        <w:rPr>
          <w:sz w:val="20"/>
          <w:szCs w:val="20"/>
          <w:lang w:val="en-GB" w:eastAsia="it-IT"/>
        </w:rPr>
      </w:pPr>
    </w:p>
    <w:p w:rsidR="000851EF" w:rsidRPr="00E62C57" w:rsidRDefault="000851EF" w:rsidP="00BF4ECF">
      <w:pPr>
        <w:pStyle w:val="SMM19references"/>
        <w:ind w:left="0" w:firstLine="0"/>
        <w:rPr>
          <w:sz w:val="20"/>
          <w:szCs w:val="20"/>
        </w:rPr>
      </w:pPr>
      <w:r w:rsidRPr="00E62C57">
        <w:rPr>
          <w:sz w:val="20"/>
          <w:szCs w:val="20"/>
        </w:rPr>
        <w:t xml:space="preserve">[1] </w:t>
      </w:r>
      <w:r w:rsidR="003267A8" w:rsidRPr="00E62C57">
        <w:rPr>
          <w:sz w:val="20"/>
          <w:szCs w:val="20"/>
        </w:rPr>
        <w:t>W</w:t>
      </w:r>
      <w:r w:rsidRPr="00E62C57">
        <w:rPr>
          <w:sz w:val="20"/>
          <w:szCs w:val="20"/>
        </w:rPr>
        <w:t xml:space="preserve">. </w:t>
      </w:r>
      <w:r w:rsidR="003267A8" w:rsidRPr="00E62C57">
        <w:rPr>
          <w:sz w:val="20"/>
          <w:szCs w:val="20"/>
        </w:rPr>
        <w:t>F</w:t>
      </w:r>
      <w:r w:rsidRPr="00E62C57">
        <w:rPr>
          <w:sz w:val="20"/>
          <w:szCs w:val="20"/>
        </w:rPr>
        <w:t xml:space="preserve">, </w:t>
      </w:r>
      <w:r w:rsidR="003267A8" w:rsidRPr="00E62C57">
        <w:rPr>
          <w:sz w:val="20"/>
          <w:szCs w:val="20"/>
        </w:rPr>
        <w:t>Brown</w:t>
      </w:r>
      <w:r w:rsidRPr="00E62C57">
        <w:rPr>
          <w:sz w:val="20"/>
          <w:szCs w:val="20"/>
        </w:rPr>
        <w:t xml:space="preserve">, </w:t>
      </w:r>
      <w:r w:rsidR="003267A8" w:rsidRPr="00E62C57">
        <w:rPr>
          <w:sz w:val="20"/>
          <w:szCs w:val="20"/>
        </w:rPr>
        <w:t>J. Appl. Phys</w:t>
      </w:r>
      <w:r w:rsidRPr="00E62C57">
        <w:rPr>
          <w:sz w:val="20"/>
          <w:szCs w:val="20"/>
        </w:rPr>
        <w:t xml:space="preserve">. </w:t>
      </w:r>
      <w:r w:rsidR="003267A8" w:rsidRPr="00E62C57">
        <w:rPr>
          <w:b/>
          <w:sz w:val="20"/>
          <w:szCs w:val="20"/>
        </w:rPr>
        <w:t>30</w:t>
      </w:r>
      <w:r w:rsidR="003267A8" w:rsidRPr="00E62C57">
        <w:rPr>
          <w:bCs/>
          <w:sz w:val="20"/>
          <w:szCs w:val="20"/>
        </w:rPr>
        <w:t xml:space="preserve">, S62 </w:t>
      </w:r>
      <w:r w:rsidRPr="00E62C57">
        <w:rPr>
          <w:sz w:val="20"/>
          <w:szCs w:val="20"/>
        </w:rPr>
        <w:t>(</w:t>
      </w:r>
      <w:r w:rsidR="003267A8" w:rsidRPr="00E62C57">
        <w:rPr>
          <w:sz w:val="20"/>
          <w:szCs w:val="20"/>
        </w:rPr>
        <w:t>1959</w:t>
      </w:r>
      <w:r w:rsidRPr="00E62C57">
        <w:rPr>
          <w:sz w:val="20"/>
          <w:szCs w:val="20"/>
        </w:rPr>
        <w:t>).</w:t>
      </w:r>
    </w:p>
    <w:p w:rsidR="000851EF" w:rsidRPr="00E62C57" w:rsidRDefault="000851EF">
      <w:pPr>
        <w:rPr>
          <w:sz w:val="20"/>
          <w:szCs w:val="20"/>
        </w:rPr>
      </w:pPr>
    </w:p>
    <w:sectPr w:rsidR="000851EF" w:rsidRPr="00E62C57">
      <w:headerReference w:type="default" r:id="rId7"/>
      <w:pgSz w:w="11906" w:h="16838"/>
      <w:pgMar w:top="1418" w:right="181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DE0" w:rsidRDefault="00831DE0" w:rsidP="00BF4ECF">
      <w:r>
        <w:separator/>
      </w:r>
    </w:p>
  </w:endnote>
  <w:endnote w:type="continuationSeparator" w:id="0">
    <w:p w:rsidR="00831DE0" w:rsidRDefault="00831DE0" w:rsidP="00BF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DE0" w:rsidRDefault="00831DE0" w:rsidP="00BF4ECF">
      <w:r>
        <w:separator/>
      </w:r>
    </w:p>
  </w:footnote>
  <w:footnote w:type="continuationSeparator" w:id="0">
    <w:p w:rsidR="00831DE0" w:rsidRDefault="00831DE0" w:rsidP="00BF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4ECF" w:rsidRDefault="00BF4ECF" w:rsidP="00BF4ECF">
    <w:pPr>
      <w:pStyle w:val="Encabezado"/>
      <w:jc w:val="center"/>
    </w:pPr>
    <w:r>
      <w:rPr>
        <w:noProof/>
      </w:rPr>
      <w:drawing>
        <wp:inline distT="0" distB="0" distL="0" distR="0">
          <wp:extent cx="3093720" cy="6798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00950" cy="703375"/>
                  </a:xfrm>
                  <a:prstGeom prst="rect">
                    <a:avLst/>
                  </a:prstGeom>
                </pic:spPr>
              </pic:pic>
            </a:graphicData>
          </a:graphic>
        </wp:inline>
      </w:drawing>
    </w:r>
  </w:p>
  <w:p w:rsidR="00BF4ECF" w:rsidRDefault="00BF4ECF" w:rsidP="00BF4EC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EF"/>
    <w:rsid w:val="00047FEF"/>
    <w:rsid w:val="000851EF"/>
    <w:rsid w:val="001F4D7A"/>
    <w:rsid w:val="00234C9B"/>
    <w:rsid w:val="003267A8"/>
    <w:rsid w:val="0036365C"/>
    <w:rsid w:val="00784005"/>
    <w:rsid w:val="00831DE0"/>
    <w:rsid w:val="00BF4ECF"/>
    <w:rsid w:val="00DA5193"/>
    <w:rsid w:val="00E62C57"/>
    <w:rsid w:val="00E64FF0"/>
    <w:rsid w:val="00F83A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89022E9"/>
  <w15:chartTrackingRefBased/>
  <w15:docId w15:val="{EB7F6A35-B75F-A945-9440-B4F393D5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MM19title">
    <w:name w:val="SMM19 title"/>
    <w:basedOn w:val="Normal"/>
    <w:next w:val="SMM19authors"/>
    <w:rsid w:val="000851EF"/>
    <w:pPr>
      <w:spacing w:after="260"/>
      <w:jc w:val="center"/>
    </w:pPr>
    <w:rPr>
      <w:rFonts w:ascii="Times New Roman" w:eastAsia="Times New Roman" w:hAnsi="Times New Roman" w:cs="Times New Roman"/>
      <w:b/>
      <w:bCs/>
      <w:kern w:val="0"/>
      <w:sz w:val="28"/>
      <w:lang w:val="en-GB" w:eastAsia="it-IT"/>
      <w14:ligatures w14:val="none"/>
    </w:rPr>
  </w:style>
  <w:style w:type="paragraph" w:customStyle="1" w:styleId="SMM19authors">
    <w:name w:val="SMM19 authors"/>
    <w:basedOn w:val="Normal"/>
    <w:next w:val="SMM19affiliations"/>
    <w:rsid w:val="000851EF"/>
    <w:pPr>
      <w:spacing w:after="260"/>
      <w:jc w:val="center"/>
    </w:pPr>
    <w:rPr>
      <w:rFonts w:ascii="Times New Roman" w:eastAsia="Times New Roman" w:hAnsi="Times New Roman" w:cs="Times New Roman"/>
      <w:kern w:val="0"/>
      <w:lang w:val="it-IT" w:eastAsia="it-IT"/>
      <w14:ligatures w14:val="none"/>
    </w:rPr>
  </w:style>
  <w:style w:type="paragraph" w:customStyle="1" w:styleId="SMM19affiliations">
    <w:name w:val="SMM19 affiliations"/>
    <w:basedOn w:val="Normal"/>
    <w:rsid w:val="000851EF"/>
    <w:pPr>
      <w:jc w:val="center"/>
    </w:pPr>
    <w:rPr>
      <w:rFonts w:ascii="Times New Roman" w:eastAsia="Times New Roman" w:hAnsi="Times New Roman" w:cs="Times New Roman"/>
      <w:kern w:val="0"/>
      <w:sz w:val="22"/>
      <w:lang w:val="it-IT" w:eastAsia="it-IT"/>
      <w14:ligatures w14:val="none"/>
    </w:rPr>
  </w:style>
  <w:style w:type="paragraph" w:customStyle="1" w:styleId="SMM19bodyfirstparagraph">
    <w:name w:val="SMM19 body first paragraph"/>
    <w:basedOn w:val="Normal"/>
    <w:next w:val="Normal"/>
    <w:rsid w:val="000851EF"/>
    <w:pPr>
      <w:spacing w:before="480"/>
      <w:ind w:firstLine="340"/>
      <w:jc w:val="both"/>
    </w:pPr>
    <w:rPr>
      <w:rFonts w:ascii="Times New Roman" w:eastAsia="Times New Roman" w:hAnsi="Times New Roman" w:cs="Times New Roman"/>
      <w:kern w:val="0"/>
      <w:sz w:val="22"/>
      <w:lang w:val="en-GB" w:eastAsia="it-IT"/>
      <w14:ligatures w14:val="none"/>
    </w:rPr>
  </w:style>
  <w:style w:type="paragraph" w:customStyle="1" w:styleId="SMM19references">
    <w:name w:val="SMM19 references"/>
    <w:basedOn w:val="Normal"/>
    <w:rsid w:val="000851EF"/>
    <w:pPr>
      <w:spacing w:line="360" w:lineRule="auto"/>
      <w:ind w:left="357" w:hanging="177"/>
      <w:jc w:val="both"/>
    </w:pPr>
    <w:rPr>
      <w:rFonts w:ascii="Times New Roman" w:eastAsia="Times New Roman" w:hAnsi="Times New Roman" w:cs="Times New Roman"/>
      <w:kern w:val="0"/>
      <w:sz w:val="22"/>
      <w:lang w:val="en-GB" w:eastAsia="it-IT"/>
      <w14:ligatures w14:val="none"/>
    </w:rPr>
  </w:style>
  <w:style w:type="paragraph" w:customStyle="1" w:styleId="SMM19referencesseparator">
    <w:name w:val="SMM19 references separator"/>
    <w:basedOn w:val="SMM19references"/>
    <w:next w:val="SMM19references"/>
    <w:rsid w:val="000851EF"/>
    <w:pPr>
      <w:pBdr>
        <w:bottom w:val="single" w:sz="8" w:space="1" w:color="auto"/>
      </w:pBdr>
      <w:spacing w:after="100"/>
      <w:ind w:left="0" w:right="4859" w:firstLine="6"/>
    </w:pPr>
  </w:style>
  <w:style w:type="paragraph" w:styleId="Encabezado">
    <w:name w:val="header"/>
    <w:basedOn w:val="Normal"/>
    <w:link w:val="EncabezadoCar"/>
    <w:uiPriority w:val="99"/>
    <w:unhideWhenUsed/>
    <w:rsid w:val="00BF4ECF"/>
    <w:pPr>
      <w:tabs>
        <w:tab w:val="center" w:pos="4419"/>
        <w:tab w:val="right" w:pos="8838"/>
      </w:tabs>
    </w:pPr>
  </w:style>
  <w:style w:type="character" w:customStyle="1" w:styleId="EncabezadoCar">
    <w:name w:val="Encabezado Car"/>
    <w:basedOn w:val="Fuentedeprrafopredeter"/>
    <w:link w:val="Encabezado"/>
    <w:uiPriority w:val="99"/>
    <w:rsid w:val="00BF4ECF"/>
  </w:style>
  <w:style w:type="paragraph" w:styleId="Piedepgina">
    <w:name w:val="footer"/>
    <w:basedOn w:val="Normal"/>
    <w:link w:val="PiedepginaCar"/>
    <w:uiPriority w:val="99"/>
    <w:unhideWhenUsed/>
    <w:rsid w:val="00BF4ECF"/>
    <w:pPr>
      <w:tabs>
        <w:tab w:val="center" w:pos="4419"/>
        <w:tab w:val="right" w:pos="8838"/>
      </w:tabs>
    </w:pPr>
  </w:style>
  <w:style w:type="character" w:customStyle="1" w:styleId="PiedepginaCar">
    <w:name w:val="Pie de página Car"/>
    <w:basedOn w:val="Fuentedeprrafopredeter"/>
    <w:link w:val="Piedepgina"/>
    <w:uiPriority w:val="99"/>
    <w:rsid w:val="00BF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1580">
      <w:bodyDiv w:val="1"/>
      <w:marLeft w:val="0"/>
      <w:marRight w:val="0"/>
      <w:marTop w:val="0"/>
      <w:marBottom w:val="0"/>
      <w:divBdr>
        <w:top w:val="none" w:sz="0" w:space="0" w:color="auto"/>
        <w:left w:val="none" w:sz="0" w:space="0" w:color="auto"/>
        <w:bottom w:val="none" w:sz="0" w:space="0" w:color="auto"/>
        <w:right w:val="none" w:sz="0" w:space="0" w:color="auto"/>
      </w:divBdr>
      <w:divsChild>
        <w:div w:id="269362836">
          <w:marLeft w:val="0"/>
          <w:marRight w:val="0"/>
          <w:marTop w:val="0"/>
          <w:marBottom w:val="0"/>
          <w:divBdr>
            <w:top w:val="none" w:sz="0" w:space="0" w:color="auto"/>
            <w:left w:val="none" w:sz="0" w:space="0" w:color="auto"/>
            <w:bottom w:val="none" w:sz="0" w:space="0" w:color="auto"/>
            <w:right w:val="none" w:sz="0" w:space="0" w:color="auto"/>
          </w:divBdr>
          <w:divsChild>
            <w:div w:id="981928674">
              <w:marLeft w:val="0"/>
              <w:marRight w:val="0"/>
              <w:marTop w:val="0"/>
              <w:marBottom w:val="0"/>
              <w:divBdr>
                <w:top w:val="none" w:sz="0" w:space="0" w:color="auto"/>
                <w:left w:val="none" w:sz="0" w:space="0" w:color="auto"/>
                <w:bottom w:val="none" w:sz="0" w:space="0" w:color="auto"/>
                <w:right w:val="none" w:sz="0" w:space="0" w:color="auto"/>
              </w:divBdr>
              <w:divsChild>
                <w:div w:id="7097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landeros</dc:creator>
  <cp:keywords/>
  <dc:description/>
  <cp:lastModifiedBy>pedro landeros</cp:lastModifiedBy>
  <cp:revision>7</cp:revision>
  <dcterms:created xsi:type="dcterms:W3CDTF">2023-01-19T15:41:00Z</dcterms:created>
  <dcterms:modified xsi:type="dcterms:W3CDTF">2023-01-24T14:43:00Z</dcterms:modified>
</cp:coreProperties>
</file>