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1C" w:rsidRPr="00A711B4" w:rsidRDefault="00C80C1C" w:rsidP="00CA4995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Invitación a “</w:t>
      </w:r>
      <w:r w:rsidRPr="00A711B4">
        <w:rPr>
          <w:rFonts w:ascii="Arial" w:eastAsia="Times New Roman" w:hAnsi="Arial" w:cs="Arial"/>
          <w:b/>
          <w:lang w:eastAsia="es-AR"/>
        </w:rPr>
        <w:t>Primeros diálogos sobre disposición de residuos radiactivos y combustibles gastados en Argentina</w:t>
      </w:r>
      <w:r w:rsidRPr="00A711B4">
        <w:rPr>
          <w:rFonts w:ascii="Arial" w:eastAsia="Times New Roman" w:hAnsi="Arial" w:cs="Arial"/>
          <w:lang w:eastAsia="es-AR"/>
        </w:rPr>
        <w:t>”</w:t>
      </w:r>
    </w:p>
    <w:p w:rsidR="003A3E36" w:rsidRDefault="003A3E36" w:rsidP="00CA4995">
      <w:pPr>
        <w:rPr>
          <w:rFonts w:ascii="Arial" w:eastAsia="Times New Roman" w:hAnsi="Arial" w:cs="Arial"/>
          <w:lang w:eastAsia="es-AR"/>
        </w:rPr>
      </w:pPr>
    </w:p>
    <w:p w:rsidR="00DB1A8D" w:rsidRDefault="002F0730" w:rsidP="00CA4995">
      <w:pPr>
        <w:rPr>
          <w:rFonts w:ascii="Arial" w:eastAsia="Times New Roman" w:hAnsi="Arial" w:cs="Arial"/>
          <w:lang w:eastAsia="es-AR"/>
        </w:rPr>
      </w:pPr>
      <w:r w:rsidRPr="002F0730">
        <w:rPr>
          <w:rFonts w:ascii="Arial" w:eastAsia="Times New Roman" w:hAnsi="Arial" w:cs="Arial"/>
          <w:lang w:eastAsia="es-AR"/>
        </w:rPr>
        <w:t>C</w:t>
      </w:r>
      <w:r>
        <w:rPr>
          <w:rFonts w:ascii="Arial" w:eastAsia="Times New Roman" w:hAnsi="Arial" w:cs="Arial"/>
          <w:lang w:eastAsia="es-AR"/>
        </w:rPr>
        <w:t>ONFINAR-</w:t>
      </w:r>
      <w:r w:rsidRPr="002F0730">
        <w:rPr>
          <w:rFonts w:ascii="Arial" w:eastAsia="Times New Roman" w:hAnsi="Arial" w:cs="Arial"/>
          <w:lang w:eastAsia="es-AR"/>
        </w:rPr>
        <w:t xml:space="preserve">Geo </w:t>
      </w:r>
      <w:r w:rsidR="00591730">
        <w:rPr>
          <w:rFonts w:ascii="Arial" w:eastAsia="Times New Roman" w:hAnsi="Arial" w:cs="Arial"/>
          <w:lang w:eastAsia="es-AR"/>
        </w:rPr>
        <w:t xml:space="preserve">es el nombre del proyecto que apunta a la construcción de </w:t>
      </w:r>
      <w:r>
        <w:rPr>
          <w:rFonts w:ascii="Arial" w:eastAsia="Times New Roman" w:hAnsi="Arial" w:cs="Arial"/>
          <w:lang w:eastAsia="es-AR"/>
        </w:rPr>
        <w:t>un sistema para la</w:t>
      </w:r>
      <w:r w:rsidRPr="002F0730">
        <w:rPr>
          <w:rFonts w:ascii="Arial" w:eastAsia="Times New Roman" w:hAnsi="Arial" w:cs="Arial"/>
          <w:lang w:eastAsia="es-AR"/>
        </w:rPr>
        <w:t xml:space="preserve"> disposición final de los residuos radiactivos de nivel alto y los combustibles </w:t>
      </w:r>
      <w:r>
        <w:rPr>
          <w:rFonts w:ascii="Arial" w:eastAsia="Times New Roman" w:hAnsi="Arial" w:cs="Arial"/>
          <w:lang w:eastAsia="es-AR"/>
        </w:rPr>
        <w:t>gastados</w:t>
      </w:r>
      <w:r w:rsidR="00063B99">
        <w:rPr>
          <w:rFonts w:ascii="Arial" w:eastAsia="Times New Roman" w:hAnsi="Arial" w:cs="Arial"/>
          <w:lang w:eastAsia="es-AR"/>
        </w:rPr>
        <w:t xml:space="preserve"> en Argentina</w:t>
      </w:r>
      <w:r>
        <w:rPr>
          <w:rFonts w:ascii="Arial" w:eastAsia="Times New Roman" w:hAnsi="Arial" w:cs="Arial"/>
          <w:lang w:eastAsia="es-AR"/>
        </w:rPr>
        <w:t xml:space="preserve">. </w:t>
      </w:r>
      <w:r w:rsidR="00DB1A8D">
        <w:rPr>
          <w:rFonts w:ascii="Arial" w:eastAsia="Times New Roman" w:hAnsi="Arial" w:cs="Arial"/>
          <w:lang w:eastAsia="es-AR"/>
        </w:rPr>
        <w:t xml:space="preserve">Se trata de un proyecto de largo plazo que se encuentra en su fase inicial. </w:t>
      </w:r>
    </w:p>
    <w:p w:rsidR="00E65876" w:rsidRDefault="00DB1A8D" w:rsidP="00CA4995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El CONFINAR-Geo </w:t>
      </w:r>
      <w:r w:rsidR="00591730">
        <w:rPr>
          <w:rFonts w:ascii="Arial" w:eastAsia="Times New Roman" w:hAnsi="Arial" w:cs="Arial"/>
          <w:lang w:eastAsia="es-AR"/>
        </w:rPr>
        <w:t>responde a do</w:t>
      </w:r>
      <w:r w:rsidR="002F0730" w:rsidRPr="002F0730">
        <w:rPr>
          <w:rFonts w:ascii="Arial" w:eastAsia="Times New Roman" w:hAnsi="Arial" w:cs="Arial"/>
          <w:lang w:eastAsia="es-AR"/>
        </w:rPr>
        <w:t xml:space="preserve">s </w:t>
      </w:r>
      <w:r w:rsidR="002F0730">
        <w:rPr>
          <w:rFonts w:ascii="Arial" w:eastAsia="Times New Roman" w:hAnsi="Arial" w:cs="Arial"/>
          <w:lang w:eastAsia="es-AR"/>
        </w:rPr>
        <w:t xml:space="preserve">de las </w:t>
      </w:r>
      <w:r w:rsidR="00E65876">
        <w:rPr>
          <w:rFonts w:ascii="Arial" w:eastAsia="Times New Roman" w:hAnsi="Arial" w:cs="Arial"/>
          <w:lang w:eastAsia="es-AR"/>
        </w:rPr>
        <w:t>responsabilidades insoslayables de</w:t>
      </w:r>
      <w:r w:rsidR="002F0730">
        <w:rPr>
          <w:rFonts w:ascii="Arial" w:eastAsia="Times New Roman" w:hAnsi="Arial" w:cs="Arial"/>
          <w:lang w:eastAsia="es-AR"/>
        </w:rPr>
        <w:t xml:space="preserve"> la </w:t>
      </w:r>
      <w:r w:rsidR="002F0730" w:rsidRPr="002F0730">
        <w:rPr>
          <w:rFonts w:ascii="Arial" w:eastAsia="Times New Roman" w:hAnsi="Arial" w:cs="Arial"/>
          <w:lang w:eastAsia="es-AR"/>
        </w:rPr>
        <w:t>CNEA</w:t>
      </w:r>
      <w:r w:rsidR="00E65876">
        <w:rPr>
          <w:rFonts w:ascii="Arial" w:eastAsia="Times New Roman" w:hAnsi="Arial" w:cs="Arial"/>
          <w:lang w:eastAsia="es-AR"/>
        </w:rPr>
        <w:t>, que son abordadas desde el Programa Nacional de Gestión de Residuos Radiactivos (PNGRR)</w:t>
      </w:r>
      <w:r w:rsidR="00063B99">
        <w:rPr>
          <w:rFonts w:ascii="Arial" w:eastAsia="Times New Roman" w:hAnsi="Arial" w:cs="Arial"/>
          <w:lang w:eastAsia="es-AR"/>
        </w:rPr>
        <w:t xml:space="preserve">. </w:t>
      </w:r>
      <w:r w:rsidR="00CE09D2">
        <w:rPr>
          <w:rFonts w:ascii="Arial" w:eastAsia="Times New Roman" w:hAnsi="Arial" w:cs="Arial"/>
          <w:lang w:eastAsia="es-AR"/>
        </w:rPr>
        <w:t>Una de ellas, es l</w:t>
      </w:r>
      <w:r w:rsidR="002F0730" w:rsidRPr="002F0730">
        <w:rPr>
          <w:rFonts w:ascii="Arial" w:eastAsia="Times New Roman" w:hAnsi="Arial" w:cs="Arial"/>
          <w:lang w:eastAsia="es-AR"/>
        </w:rPr>
        <w:t xml:space="preserve">a </w:t>
      </w:r>
      <w:r w:rsidR="002F0730" w:rsidRPr="00CE09D2">
        <w:rPr>
          <w:rFonts w:ascii="Arial" w:eastAsia="Times New Roman" w:hAnsi="Arial" w:cs="Arial"/>
          <w:b/>
          <w:lang w:eastAsia="es-AR"/>
        </w:rPr>
        <w:t>responsabilidad ética</w:t>
      </w:r>
      <w:r w:rsidR="002F0730" w:rsidRPr="002F0730">
        <w:rPr>
          <w:rFonts w:ascii="Arial" w:eastAsia="Times New Roman" w:hAnsi="Arial" w:cs="Arial"/>
          <w:lang w:eastAsia="es-AR"/>
        </w:rPr>
        <w:t xml:space="preserve"> vinculada a la sostenibilidad del ciclo del combustible nuclear y al principio de no transferir nuestras obligaciones y decisiones a las </w:t>
      </w:r>
      <w:r w:rsidR="00591730">
        <w:rPr>
          <w:rFonts w:ascii="Arial" w:eastAsia="Times New Roman" w:hAnsi="Arial" w:cs="Arial"/>
          <w:lang w:eastAsia="es-AR"/>
        </w:rPr>
        <w:t>generaciones futuras. La otra es</w:t>
      </w:r>
      <w:r w:rsidR="00CE09D2">
        <w:rPr>
          <w:rFonts w:ascii="Arial" w:eastAsia="Times New Roman" w:hAnsi="Arial" w:cs="Arial"/>
          <w:lang w:eastAsia="es-AR"/>
        </w:rPr>
        <w:t xml:space="preserve"> la</w:t>
      </w:r>
      <w:r w:rsidR="002F0730" w:rsidRPr="002F0730">
        <w:rPr>
          <w:rFonts w:ascii="Arial" w:eastAsia="Times New Roman" w:hAnsi="Arial" w:cs="Arial"/>
          <w:lang w:eastAsia="es-AR"/>
        </w:rPr>
        <w:t xml:space="preserve"> </w:t>
      </w:r>
      <w:r w:rsidR="002F0730" w:rsidRPr="00CE09D2">
        <w:rPr>
          <w:rFonts w:ascii="Arial" w:eastAsia="Times New Roman" w:hAnsi="Arial" w:cs="Arial"/>
          <w:b/>
          <w:lang w:eastAsia="es-AR"/>
        </w:rPr>
        <w:t>responsabilidad jurídica</w:t>
      </w:r>
      <w:r w:rsidR="002F0730" w:rsidRPr="002F0730">
        <w:rPr>
          <w:rFonts w:ascii="Arial" w:eastAsia="Times New Roman" w:hAnsi="Arial" w:cs="Arial"/>
          <w:lang w:eastAsia="es-AR"/>
        </w:rPr>
        <w:t xml:space="preserve"> de la CNEA establecida por la Ley Nacional N° 25.018</w:t>
      </w:r>
      <w:r w:rsidR="00CE09D2">
        <w:rPr>
          <w:rFonts w:ascii="Arial" w:eastAsia="Times New Roman" w:hAnsi="Arial" w:cs="Arial"/>
          <w:lang w:eastAsia="es-AR"/>
        </w:rPr>
        <w:t>.</w:t>
      </w:r>
      <w:r w:rsidR="00591730">
        <w:rPr>
          <w:rFonts w:ascii="Arial" w:eastAsia="Times New Roman" w:hAnsi="Arial" w:cs="Arial"/>
          <w:lang w:eastAsia="es-AR"/>
        </w:rPr>
        <w:t xml:space="preserve"> </w:t>
      </w:r>
    </w:p>
    <w:p w:rsidR="00CE09D2" w:rsidRPr="00A711B4" w:rsidRDefault="00CE09D2" w:rsidP="00CA4995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En ese contexto, en la semana que </w:t>
      </w:r>
      <w:r w:rsidR="00763586">
        <w:rPr>
          <w:rFonts w:ascii="Arial" w:eastAsia="Times New Roman" w:hAnsi="Arial" w:cs="Arial"/>
          <w:lang w:eastAsia="es-AR"/>
        </w:rPr>
        <w:t>comienza el</w:t>
      </w:r>
      <w:r w:rsidR="00130820">
        <w:rPr>
          <w:rFonts w:ascii="Arial" w:eastAsia="Times New Roman" w:hAnsi="Arial" w:cs="Arial"/>
          <w:lang w:eastAsia="es-AR"/>
        </w:rPr>
        <w:t xml:space="preserve"> </w:t>
      </w:r>
      <w:r w:rsidR="00591730">
        <w:rPr>
          <w:rFonts w:ascii="Arial" w:eastAsia="Times New Roman" w:hAnsi="Arial" w:cs="Arial"/>
          <w:lang w:eastAsia="es-AR"/>
        </w:rPr>
        <w:t xml:space="preserve">próximo </w:t>
      </w:r>
      <w:r w:rsidR="00130820">
        <w:rPr>
          <w:rFonts w:ascii="Arial" w:eastAsia="Times New Roman" w:hAnsi="Arial" w:cs="Arial"/>
          <w:lang w:eastAsia="es-AR"/>
        </w:rPr>
        <w:t xml:space="preserve">28 de noviembre </w:t>
      </w:r>
      <w:r w:rsidR="000C20A0">
        <w:rPr>
          <w:rFonts w:ascii="Arial" w:eastAsia="Times New Roman" w:hAnsi="Arial" w:cs="Arial"/>
          <w:lang w:eastAsia="es-AR"/>
        </w:rPr>
        <w:t>el PNGRR llevará a</w:t>
      </w:r>
      <w:r>
        <w:rPr>
          <w:rFonts w:ascii="Arial" w:eastAsia="Times New Roman" w:hAnsi="Arial" w:cs="Arial"/>
          <w:lang w:eastAsia="es-AR"/>
        </w:rPr>
        <w:t>delante</w:t>
      </w:r>
      <w:r w:rsidR="000C20A0">
        <w:rPr>
          <w:rFonts w:ascii="Arial" w:eastAsia="Times New Roman" w:hAnsi="Arial" w:cs="Arial"/>
          <w:lang w:eastAsia="es-AR"/>
        </w:rPr>
        <w:t xml:space="preserve"> </w:t>
      </w:r>
      <w:r w:rsidR="00591730">
        <w:rPr>
          <w:rFonts w:ascii="Arial" w:eastAsia="Times New Roman" w:hAnsi="Arial" w:cs="Arial"/>
          <w:lang w:eastAsia="es-AR"/>
        </w:rPr>
        <w:t>un taller denominado</w:t>
      </w:r>
      <w:r>
        <w:rPr>
          <w:rFonts w:ascii="Arial" w:eastAsia="Times New Roman" w:hAnsi="Arial" w:cs="Arial"/>
          <w:lang w:eastAsia="es-AR"/>
        </w:rPr>
        <w:t xml:space="preserve"> </w:t>
      </w:r>
      <w:r w:rsidR="000C20A0">
        <w:rPr>
          <w:rFonts w:ascii="Arial" w:eastAsia="Times New Roman" w:hAnsi="Arial" w:cs="Arial"/>
          <w:lang w:eastAsia="es-AR"/>
        </w:rPr>
        <w:t>“</w:t>
      </w:r>
      <w:r w:rsidR="00CA453F">
        <w:rPr>
          <w:rFonts w:ascii="Arial" w:eastAsia="Times New Roman" w:hAnsi="Arial" w:cs="Arial"/>
          <w:b/>
          <w:lang w:eastAsia="es-AR"/>
        </w:rPr>
        <w:t xml:space="preserve">PROYECTO CONFINAR. </w:t>
      </w:r>
      <w:r w:rsidRPr="00A711B4">
        <w:rPr>
          <w:rFonts w:ascii="Arial" w:eastAsia="Times New Roman" w:hAnsi="Arial" w:cs="Arial"/>
          <w:b/>
          <w:lang w:eastAsia="es-AR"/>
        </w:rPr>
        <w:t>Primeros diálogos sobre disposición de residuos radiactivos y combustibles gastados en Argentina</w:t>
      </w:r>
      <w:r w:rsidRPr="00A711B4">
        <w:rPr>
          <w:rFonts w:ascii="Arial" w:eastAsia="Times New Roman" w:hAnsi="Arial" w:cs="Arial"/>
          <w:lang w:eastAsia="es-AR"/>
        </w:rPr>
        <w:t>”</w:t>
      </w:r>
      <w:r w:rsidR="00E65876">
        <w:rPr>
          <w:rFonts w:ascii="Arial" w:eastAsia="Times New Roman" w:hAnsi="Arial" w:cs="Arial"/>
          <w:lang w:eastAsia="es-AR"/>
        </w:rPr>
        <w:t>.</w:t>
      </w:r>
    </w:p>
    <w:p w:rsidR="00CE09D2" w:rsidRDefault="002E2FF2" w:rsidP="00CA4995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Además del apoyo</w:t>
      </w:r>
      <w:r w:rsidR="00CE09D2">
        <w:rPr>
          <w:rFonts w:ascii="Arial" w:eastAsia="Times New Roman" w:hAnsi="Arial" w:cs="Arial"/>
          <w:lang w:eastAsia="es-AR"/>
        </w:rPr>
        <w:t xml:space="preserve"> institucional de la </w:t>
      </w:r>
      <w:r w:rsidR="00A711B4">
        <w:rPr>
          <w:rFonts w:ascii="Arial" w:eastAsia="Times New Roman" w:hAnsi="Arial" w:cs="Arial"/>
          <w:lang w:eastAsia="es-AR"/>
        </w:rPr>
        <w:t>CNEA</w:t>
      </w:r>
      <w:r w:rsidR="00CE09D2">
        <w:rPr>
          <w:rFonts w:ascii="Arial" w:eastAsia="Times New Roman" w:hAnsi="Arial" w:cs="Arial"/>
          <w:lang w:eastAsia="es-AR"/>
        </w:rPr>
        <w:t xml:space="preserve">, </w:t>
      </w:r>
      <w:r>
        <w:rPr>
          <w:rFonts w:ascii="Arial" w:eastAsia="Times New Roman" w:hAnsi="Arial" w:cs="Arial"/>
          <w:lang w:eastAsia="es-AR"/>
        </w:rPr>
        <w:t xml:space="preserve">el evento cuenta </w:t>
      </w:r>
      <w:r w:rsidR="00A711B4">
        <w:rPr>
          <w:rFonts w:ascii="Arial" w:eastAsia="Times New Roman" w:hAnsi="Arial" w:cs="Arial"/>
          <w:lang w:eastAsia="es-AR"/>
        </w:rPr>
        <w:t xml:space="preserve">con </w:t>
      </w:r>
      <w:r w:rsidR="00A077A7">
        <w:rPr>
          <w:rFonts w:ascii="Arial" w:eastAsia="Times New Roman" w:hAnsi="Arial" w:cs="Arial"/>
          <w:lang w:eastAsia="es-AR"/>
        </w:rPr>
        <w:t>el patrocinio</w:t>
      </w:r>
      <w:r w:rsidR="00A711B4">
        <w:rPr>
          <w:rFonts w:ascii="Arial" w:eastAsia="Times New Roman" w:hAnsi="Arial" w:cs="Arial"/>
          <w:lang w:eastAsia="es-AR"/>
        </w:rPr>
        <w:t xml:space="preserve"> del Organismo I</w:t>
      </w:r>
      <w:r w:rsidR="00CE09D2">
        <w:rPr>
          <w:rFonts w:ascii="Arial" w:eastAsia="Times New Roman" w:hAnsi="Arial" w:cs="Arial"/>
          <w:lang w:eastAsia="es-AR"/>
        </w:rPr>
        <w:t>nternacional de Energía Atómica</w:t>
      </w:r>
      <w:r>
        <w:rPr>
          <w:rFonts w:ascii="Arial" w:eastAsia="Times New Roman" w:hAnsi="Arial" w:cs="Arial"/>
          <w:lang w:eastAsia="es-AR"/>
        </w:rPr>
        <w:t xml:space="preserve">, </w:t>
      </w:r>
      <w:r w:rsidR="00A077A7">
        <w:rPr>
          <w:rFonts w:ascii="Arial" w:eastAsia="Times New Roman" w:hAnsi="Arial" w:cs="Arial"/>
          <w:lang w:eastAsia="es-AR"/>
        </w:rPr>
        <w:t>en el mar</w:t>
      </w:r>
      <w:r w:rsidR="00E65876">
        <w:rPr>
          <w:rFonts w:ascii="Arial" w:eastAsia="Times New Roman" w:hAnsi="Arial" w:cs="Arial"/>
          <w:lang w:eastAsia="es-AR"/>
        </w:rPr>
        <w:t>c</w:t>
      </w:r>
      <w:r w:rsidR="00A077A7">
        <w:rPr>
          <w:rFonts w:ascii="Arial" w:eastAsia="Times New Roman" w:hAnsi="Arial" w:cs="Arial"/>
          <w:lang w:eastAsia="es-AR"/>
        </w:rPr>
        <w:t>o de lo establecido en el</w:t>
      </w:r>
      <w:r w:rsidR="0042014B" w:rsidRPr="0042014B">
        <w:rPr>
          <w:rFonts w:ascii="Arial" w:eastAsia="Times New Roman" w:hAnsi="Arial" w:cs="Arial"/>
          <w:lang w:eastAsia="es-AR"/>
        </w:rPr>
        <w:t xml:space="preserve"> Proyecto Nacional de Cooperación Técnica ARG9016 “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Building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Capacities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for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Selecting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and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Characterizing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Potentially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Suitable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Sites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for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the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Geological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Disposal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of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Radioactive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Waste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and </w:t>
      </w:r>
      <w:proofErr w:type="spellStart"/>
      <w:r w:rsidR="0042014B" w:rsidRPr="0042014B">
        <w:rPr>
          <w:rFonts w:ascii="Arial" w:eastAsia="Times New Roman" w:hAnsi="Arial" w:cs="Arial"/>
          <w:lang w:eastAsia="es-AR"/>
        </w:rPr>
        <w:t>Spent</w:t>
      </w:r>
      <w:proofErr w:type="spellEnd"/>
      <w:r w:rsidR="0042014B" w:rsidRPr="0042014B">
        <w:rPr>
          <w:rFonts w:ascii="Arial" w:eastAsia="Times New Roman" w:hAnsi="Arial" w:cs="Arial"/>
          <w:lang w:eastAsia="es-AR"/>
        </w:rPr>
        <w:t xml:space="preserve"> Nuclear </w:t>
      </w:r>
      <w:r w:rsidR="00A711B4">
        <w:rPr>
          <w:rFonts w:ascii="Arial" w:eastAsia="Times New Roman" w:hAnsi="Arial" w:cs="Arial"/>
          <w:lang w:eastAsia="es-AR"/>
        </w:rPr>
        <w:t>Fuel”.</w:t>
      </w:r>
    </w:p>
    <w:p w:rsidR="00A711B4" w:rsidRDefault="002E2FF2" w:rsidP="00CA4995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</w:t>
      </w:r>
      <w:r w:rsidR="00725CBA">
        <w:rPr>
          <w:rFonts w:ascii="Arial" w:eastAsia="Times New Roman" w:hAnsi="Arial" w:cs="Arial"/>
          <w:lang w:eastAsia="es-AR"/>
        </w:rPr>
        <w:t xml:space="preserve">ntre los participantes, contaremos con la presencia de expertas </w:t>
      </w:r>
      <w:r w:rsidR="00B93E7C">
        <w:rPr>
          <w:rFonts w:ascii="Arial" w:eastAsia="Times New Roman" w:hAnsi="Arial" w:cs="Arial"/>
          <w:lang w:eastAsia="es-AR"/>
        </w:rPr>
        <w:t>de Canadá, Francia y Suecia</w:t>
      </w:r>
      <w:r w:rsidR="00725CBA">
        <w:rPr>
          <w:rFonts w:ascii="Arial" w:eastAsia="Times New Roman" w:hAnsi="Arial" w:cs="Arial"/>
          <w:lang w:eastAsia="es-AR"/>
        </w:rPr>
        <w:t xml:space="preserve"> que</w:t>
      </w:r>
      <w:r w:rsidR="00B93E7C">
        <w:rPr>
          <w:rFonts w:ascii="Arial" w:eastAsia="Times New Roman" w:hAnsi="Arial" w:cs="Arial"/>
          <w:lang w:eastAsia="es-AR"/>
        </w:rPr>
        <w:t xml:space="preserve"> </w:t>
      </w:r>
      <w:r w:rsidR="00725CBA">
        <w:rPr>
          <w:rFonts w:ascii="Arial" w:eastAsia="Times New Roman" w:hAnsi="Arial" w:cs="Arial"/>
          <w:lang w:eastAsia="es-AR"/>
        </w:rPr>
        <w:t xml:space="preserve">compartirán </w:t>
      </w:r>
      <w:r w:rsidR="00B93E7C">
        <w:rPr>
          <w:rFonts w:ascii="Arial" w:eastAsia="Times New Roman" w:hAnsi="Arial" w:cs="Arial"/>
          <w:lang w:eastAsia="es-AR"/>
        </w:rPr>
        <w:t xml:space="preserve">sus experiencias en materia de </w:t>
      </w:r>
      <w:r w:rsidR="00725CBA">
        <w:rPr>
          <w:rFonts w:ascii="Arial" w:eastAsia="Times New Roman" w:hAnsi="Arial" w:cs="Arial"/>
          <w:lang w:eastAsia="es-AR"/>
        </w:rPr>
        <w:t xml:space="preserve">acciones </w:t>
      </w:r>
      <w:r w:rsidR="00141708">
        <w:rPr>
          <w:rFonts w:ascii="Arial" w:eastAsia="Times New Roman" w:hAnsi="Arial" w:cs="Arial"/>
          <w:lang w:eastAsia="es-AR"/>
        </w:rPr>
        <w:t>de comunicación y de intercambio con la ciudadanía</w:t>
      </w:r>
      <w:r w:rsidR="00B93E7C">
        <w:rPr>
          <w:rFonts w:ascii="Arial" w:eastAsia="Times New Roman" w:hAnsi="Arial" w:cs="Arial"/>
          <w:lang w:eastAsia="es-AR"/>
        </w:rPr>
        <w:t xml:space="preserve"> para el</w:t>
      </w:r>
      <w:r w:rsidR="00725CBA">
        <w:rPr>
          <w:rFonts w:ascii="Arial" w:eastAsia="Times New Roman" w:hAnsi="Arial" w:cs="Arial"/>
          <w:lang w:eastAsia="es-AR"/>
        </w:rPr>
        <w:t xml:space="preserve"> emplazamiento </w:t>
      </w:r>
      <w:r w:rsidR="00B93E7C">
        <w:rPr>
          <w:rFonts w:ascii="Arial" w:eastAsia="Times New Roman" w:hAnsi="Arial" w:cs="Arial"/>
          <w:lang w:eastAsia="es-AR"/>
        </w:rPr>
        <w:t>de instalaciones de disposición geológica de residuos radiactivos.</w:t>
      </w:r>
    </w:p>
    <w:p w:rsidR="00141708" w:rsidRDefault="005D3B63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El principal objetivo de</w:t>
      </w:r>
      <w:r w:rsidR="00141708">
        <w:rPr>
          <w:rFonts w:ascii="Arial" w:eastAsia="Times New Roman" w:hAnsi="Arial" w:cs="Arial"/>
          <w:lang w:eastAsia="es-AR"/>
        </w:rPr>
        <w:t xml:space="preserve"> </w:t>
      </w:r>
      <w:r w:rsidR="00B93E7C">
        <w:rPr>
          <w:rFonts w:ascii="Arial" w:eastAsia="Times New Roman" w:hAnsi="Arial" w:cs="Arial"/>
          <w:lang w:eastAsia="es-AR"/>
        </w:rPr>
        <w:t>este taller</w:t>
      </w:r>
      <w:r>
        <w:rPr>
          <w:rFonts w:ascii="Arial" w:eastAsia="Times New Roman" w:hAnsi="Arial" w:cs="Arial"/>
          <w:lang w:eastAsia="es-AR"/>
        </w:rPr>
        <w:t xml:space="preserve"> es abrir un espacio </w:t>
      </w:r>
      <w:r w:rsidR="00130820">
        <w:rPr>
          <w:rFonts w:ascii="Arial" w:eastAsia="Times New Roman" w:hAnsi="Arial" w:cs="Arial"/>
          <w:lang w:eastAsia="es-AR"/>
        </w:rPr>
        <w:t>p</w:t>
      </w:r>
      <w:r w:rsidR="00E65876">
        <w:rPr>
          <w:rFonts w:ascii="Arial" w:eastAsia="Times New Roman" w:hAnsi="Arial" w:cs="Arial"/>
          <w:lang w:eastAsia="es-AR"/>
        </w:rPr>
        <w:t>ara el diálogo,</w:t>
      </w:r>
      <w:r w:rsidR="00683423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 xml:space="preserve">tanto al interior </w:t>
      </w:r>
      <w:r w:rsidR="00141708">
        <w:rPr>
          <w:rFonts w:ascii="Arial" w:eastAsia="Times New Roman" w:hAnsi="Arial" w:cs="Arial"/>
          <w:lang w:eastAsia="es-AR"/>
        </w:rPr>
        <w:t xml:space="preserve">de </w:t>
      </w:r>
      <w:r w:rsidR="008E6E15">
        <w:rPr>
          <w:rFonts w:ascii="Arial" w:eastAsia="Times New Roman" w:hAnsi="Arial" w:cs="Arial"/>
          <w:lang w:eastAsia="es-AR"/>
        </w:rPr>
        <w:t>la institución y de otras</w:t>
      </w:r>
      <w:r w:rsidR="00141708">
        <w:rPr>
          <w:rFonts w:ascii="Arial" w:eastAsia="Times New Roman" w:hAnsi="Arial" w:cs="Arial"/>
          <w:lang w:eastAsia="es-AR"/>
        </w:rPr>
        <w:t xml:space="preserve"> organizaciones </w:t>
      </w:r>
      <w:r w:rsidR="00E65876">
        <w:rPr>
          <w:rFonts w:ascii="Arial" w:eastAsia="Times New Roman" w:hAnsi="Arial" w:cs="Arial"/>
          <w:lang w:eastAsia="es-AR"/>
        </w:rPr>
        <w:t>del ecosistema nuclear;</w:t>
      </w:r>
      <w:r>
        <w:rPr>
          <w:rFonts w:ascii="Arial" w:eastAsia="Times New Roman" w:hAnsi="Arial" w:cs="Arial"/>
          <w:lang w:eastAsia="es-AR"/>
        </w:rPr>
        <w:t xml:space="preserve"> como también con actores relevantes del resto de la sociedad que, de un modo </w:t>
      </w:r>
      <w:r w:rsidR="00130820">
        <w:rPr>
          <w:rFonts w:ascii="Arial" w:eastAsia="Times New Roman" w:hAnsi="Arial" w:cs="Arial"/>
          <w:lang w:eastAsia="es-AR"/>
        </w:rPr>
        <w:t xml:space="preserve">u </w:t>
      </w:r>
      <w:r>
        <w:rPr>
          <w:rFonts w:ascii="Arial" w:eastAsia="Times New Roman" w:hAnsi="Arial" w:cs="Arial"/>
          <w:lang w:eastAsia="es-AR"/>
        </w:rPr>
        <w:t xml:space="preserve">otro, se verán </w:t>
      </w:r>
      <w:r w:rsidR="00B93E7C">
        <w:rPr>
          <w:rFonts w:ascii="Arial" w:eastAsia="Times New Roman" w:hAnsi="Arial" w:cs="Arial"/>
          <w:lang w:eastAsia="es-AR"/>
        </w:rPr>
        <w:t>interesados o involucrados</w:t>
      </w:r>
      <w:r>
        <w:rPr>
          <w:rFonts w:ascii="Arial" w:eastAsia="Times New Roman" w:hAnsi="Arial" w:cs="Arial"/>
          <w:lang w:eastAsia="es-AR"/>
        </w:rPr>
        <w:t xml:space="preserve"> en este </w:t>
      </w:r>
      <w:r w:rsidR="00130820">
        <w:rPr>
          <w:rFonts w:ascii="Arial" w:eastAsia="Times New Roman" w:hAnsi="Arial" w:cs="Arial"/>
          <w:lang w:eastAsia="es-AR"/>
        </w:rPr>
        <w:t>proyecto</w:t>
      </w:r>
      <w:r>
        <w:rPr>
          <w:rFonts w:ascii="Arial" w:eastAsia="Times New Roman" w:hAnsi="Arial" w:cs="Arial"/>
          <w:lang w:eastAsia="es-AR"/>
        </w:rPr>
        <w:t xml:space="preserve"> de </w:t>
      </w:r>
      <w:r w:rsidR="00B93E7C">
        <w:rPr>
          <w:rFonts w:ascii="Arial" w:eastAsia="Times New Roman" w:hAnsi="Arial" w:cs="Arial"/>
          <w:lang w:eastAsia="es-AR"/>
        </w:rPr>
        <w:t>vasto despliegue.</w:t>
      </w:r>
      <w:r>
        <w:rPr>
          <w:rFonts w:ascii="Arial" w:eastAsia="Times New Roman" w:hAnsi="Arial" w:cs="Arial"/>
          <w:lang w:eastAsia="es-AR"/>
        </w:rPr>
        <w:t xml:space="preserve"> </w:t>
      </w:r>
    </w:p>
    <w:p w:rsidR="00141708" w:rsidRDefault="00141708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A960CE" w:rsidRDefault="00A960CE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42014B">
        <w:rPr>
          <w:rFonts w:ascii="Arial" w:eastAsia="Times New Roman" w:hAnsi="Arial" w:cs="Arial"/>
          <w:lang w:eastAsia="es-AR"/>
        </w:rPr>
        <w:t>El taller combinará</w:t>
      </w:r>
      <w:r>
        <w:rPr>
          <w:rFonts w:ascii="Arial" w:eastAsia="Times New Roman" w:hAnsi="Arial" w:cs="Arial"/>
          <w:lang w:eastAsia="es-AR"/>
        </w:rPr>
        <w:t xml:space="preserve"> </w:t>
      </w:r>
      <w:r w:rsidRPr="0042014B">
        <w:rPr>
          <w:rFonts w:ascii="Arial" w:eastAsia="Times New Roman" w:hAnsi="Arial" w:cs="Arial"/>
          <w:lang w:eastAsia="es-AR"/>
        </w:rPr>
        <w:t xml:space="preserve">estudios de casos, </w:t>
      </w:r>
      <w:r>
        <w:rPr>
          <w:rFonts w:ascii="Arial" w:eastAsia="Times New Roman" w:hAnsi="Arial" w:cs="Arial"/>
          <w:lang w:eastAsia="es-AR"/>
        </w:rPr>
        <w:t xml:space="preserve">mesas de debate e intercambio </w:t>
      </w:r>
      <w:r w:rsidRPr="0042014B">
        <w:rPr>
          <w:rFonts w:ascii="Arial" w:eastAsia="Times New Roman" w:hAnsi="Arial" w:cs="Arial"/>
          <w:lang w:eastAsia="es-AR"/>
        </w:rPr>
        <w:t>y preguntas y respuestas.</w:t>
      </w:r>
      <w:r w:rsidR="00141708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>Para todas las actividades habrá traducción simultánea (inglés-español / español-inglés).</w:t>
      </w:r>
    </w:p>
    <w:p w:rsidR="002C3C49" w:rsidRDefault="002C3C49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2C3C49" w:rsidRPr="001B29D9" w:rsidRDefault="002C3C49" w:rsidP="00CA4995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Les invitamos a participar de esta actividad que se nutrirá del intercambio entre los participantes, durante </w:t>
      </w:r>
      <w:r w:rsidRPr="001B29D9">
        <w:rPr>
          <w:rFonts w:ascii="Arial" w:eastAsia="Times New Roman" w:hAnsi="Arial" w:cs="Arial"/>
          <w:lang w:eastAsia="es-AR"/>
        </w:rPr>
        <w:t xml:space="preserve">los días </w:t>
      </w:r>
      <w:r w:rsidR="003A3E36" w:rsidRPr="003A3E36">
        <w:rPr>
          <w:rFonts w:ascii="Arial" w:eastAsia="Times New Roman" w:hAnsi="Arial" w:cs="Arial"/>
          <w:b/>
          <w:lang w:eastAsia="es-AR"/>
        </w:rPr>
        <w:t>1</w:t>
      </w:r>
      <w:r w:rsidR="003A3E36">
        <w:rPr>
          <w:rFonts w:ascii="Arial" w:eastAsia="Times New Roman" w:hAnsi="Arial" w:cs="Arial"/>
          <w:lang w:eastAsia="es-AR"/>
        </w:rPr>
        <w:t xml:space="preserve"> </w:t>
      </w:r>
      <w:r w:rsidR="003A3E36">
        <w:rPr>
          <w:rFonts w:ascii="Arial" w:eastAsia="Times New Roman" w:hAnsi="Arial" w:cs="Arial"/>
          <w:b/>
          <w:lang w:eastAsia="es-AR"/>
        </w:rPr>
        <w:t>y 2 de diciembre</w:t>
      </w:r>
      <w:r w:rsidR="001B29D9" w:rsidRPr="001B29D9">
        <w:rPr>
          <w:rFonts w:ascii="Arial" w:eastAsia="Times New Roman" w:hAnsi="Arial" w:cs="Arial"/>
          <w:lang w:eastAsia="es-AR"/>
        </w:rPr>
        <w:t xml:space="preserve"> de 2022</w:t>
      </w:r>
      <w:r w:rsidRPr="001B29D9">
        <w:rPr>
          <w:rFonts w:ascii="Arial" w:eastAsia="Times New Roman" w:hAnsi="Arial" w:cs="Arial"/>
          <w:lang w:eastAsia="es-AR"/>
        </w:rPr>
        <w:t xml:space="preserve">, en el horario de </w:t>
      </w:r>
      <w:r w:rsidRPr="001B29D9">
        <w:rPr>
          <w:rFonts w:ascii="Arial" w:eastAsia="Times New Roman" w:hAnsi="Arial" w:cs="Arial"/>
          <w:b/>
          <w:lang w:eastAsia="es-AR"/>
        </w:rPr>
        <w:t>9:</w:t>
      </w:r>
      <w:r w:rsidR="00A2016D">
        <w:rPr>
          <w:rFonts w:ascii="Arial" w:eastAsia="Times New Roman" w:hAnsi="Arial" w:cs="Arial"/>
          <w:b/>
          <w:lang w:eastAsia="es-AR"/>
        </w:rPr>
        <w:t>0</w:t>
      </w:r>
      <w:r w:rsidR="003A3E36">
        <w:rPr>
          <w:rFonts w:ascii="Arial" w:eastAsia="Times New Roman" w:hAnsi="Arial" w:cs="Arial"/>
          <w:b/>
          <w:lang w:eastAsia="es-AR"/>
        </w:rPr>
        <w:t>0</w:t>
      </w:r>
      <w:r w:rsidRPr="001B29D9">
        <w:rPr>
          <w:rFonts w:ascii="Arial" w:eastAsia="Times New Roman" w:hAnsi="Arial" w:cs="Arial"/>
          <w:b/>
          <w:lang w:eastAsia="es-AR"/>
        </w:rPr>
        <w:t xml:space="preserve"> a </w:t>
      </w:r>
      <w:r w:rsidR="00A2016D">
        <w:rPr>
          <w:rFonts w:ascii="Arial" w:eastAsia="Times New Roman" w:hAnsi="Arial" w:cs="Arial"/>
          <w:b/>
          <w:lang w:eastAsia="es-AR"/>
        </w:rPr>
        <w:t>15:30.</w:t>
      </w:r>
      <w:r w:rsidRPr="001B29D9">
        <w:rPr>
          <w:rFonts w:ascii="Arial" w:eastAsia="Times New Roman" w:hAnsi="Arial" w:cs="Arial"/>
          <w:b/>
          <w:lang w:eastAsia="es-AR"/>
        </w:rPr>
        <w:t xml:space="preserve"> </w:t>
      </w:r>
    </w:p>
    <w:p w:rsidR="002C3C49" w:rsidRDefault="002C3C49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935495" w:rsidRDefault="002C3C49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Las reuniones</w:t>
      </w:r>
      <w:r w:rsidR="00130820" w:rsidRPr="0042014B">
        <w:rPr>
          <w:rFonts w:ascii="Arial" w:eastAsia="Times New Roman" w:hAnsi="Arial" w:cs="Arial"/>
          <w:lang w:eastAsia="es-AR"/>
        </w:rPr>
        <w:t xml:space="preserve"> se llevará</w:t>
      </w:r>
      <w:r>
        <w:rPr>
          <w:rFonts w:ascii="Arial" w:eastAsia="Times New Roman" w:hAnsi="Arial" w:cs="Arial"/>
          <w:lang w:eastAsia="es-AR"/>
        </w:rPr>
        <w:t>n</w:t>
      </w:r>
      <w:r w:rsidR="00130820" w:rsidRPr="0042014B">
        <w:rPr>
          <w:rFonts w:ascii="Arial" w:eastAsia="Times New Roman" w:hAnsi="Arial" w:cs="Arial"/>
          <w:lang w:eastAsia="es-AR"/>
        </w:rPr>
        <w:t xml:space="preserve"> a cabo en el salón “Dr. Dan </w:t>
      </w:r>
      <w:proofErr w:type="spellStart"/>
      <w:r w:rsidR="00130820" w:rsidRPr="0042014B">
        <w:rPr>
          <w:rFonts w:ascii="Arial" w:eastAsia="Times New Roman" w:hAnsi="Arial" w:cs="Arial"/>
          <w:lang w:eastAsia="es-AR"/>
        </w:rPr>
        <w:t>Beninson</w:t>
      </w:r>
      <w:proofErr w:type="spellEnd"/>
      <w:r w:rsidR="00130820" w:rsidRPr="0042014B">
        <w:rPr>
          <w:rFonts w:ascii="Arial" w:eastAsia="Times New Roman" w:hAnsi="Arial" w:cs="Arial"/>
          <w:lang w:eastAsia="es-AR"/>
        </w:rPr>
        <w:t xml:space="preserve">” de la Sede Central de la CNEA, </w:t>
      </w:r>
      <w:r w:rsidR="00935495">
        <w:rPr>
          <w:rFonts w:ascii="Arial" w:eastAsia="Times New Roman" w:hAnsi="Arial" w:cs="Arial"/>
          <w:lang w:eastAsia="es-AR"/>
        </w:rPr>
        <w:t xml:space="preserve">en </w:t>
      </w:r>
      <w:r w:rsidR="00130820" w:rsidRPr="0042014B">
        <w:rPr>
          <w:rFonts w:ascii="Arial" w:eastAsia="Times New Roman" w:hAnsi="Arial" w:cs="Arial"/>
          <w:lang w:eastAsia="es-AR"/>
        </w:rPr>
        <w:t xml:space="preserve">Av. Del Libertador 8250, Ciudad Autónoma de Buenos Aires. </w:t>
      </w:r>
    </w:p>
    <w:p w:rsidR="00763586" w:rsidRDefault="00763586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42014B" w:rsidRPr="00C27317" w:rsidRDefault="00735771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Les</w:t>
      </w:r>
      <w:r w:rsidR="001B29D9" w:rsidRPr="00C27317">
        <w:rPr>
          <w:rFonts w:ascii="Arial" w:eastAsia="Times New Roman" w:hAnsi="Arial" w:cs="Arial"/>
          <w:lang w:eastAsia="es-AR"/>
        </w:rPr>
        <w:t xml:space="preserve"> pedimos</w:t>
      </w:r>
      <w:r>
        <w:rPr>
          <w:rFonts w:ascii="Arial" w:eastAsia="Times New Roman" w:hAnsi="Arial" w:cs="Arial"/>
          <w:lang w:eastAsia="es-AR"/>
        </w:rPr>
        <w:t xml:space="preserve"> que</w:t>
      </w:r>
      <w:r w:rsidR="00126EF0">
        <w:rPr>
          <w:rFonts w:ascii="Arial" w:eastAsia="Times New Roman" w:hAnsi="Arial" w:cs="Arial"/>
          <w:lang w:eastAsia="es-AR"/>
        </w:rPr>
        <w:t>,</w:t>
      </w:r>
      <w:r>
        <w:rPr>
          <w:rFonts w:ascii="Arial" w:eastAsia="Times New Roman" w:hAnsi="Arial" w:cs="Arial"/>
          <w:lang w:eastAsia="es-AR"/>
        </w:rPr>
        <w:t xml:space="preserve"> por favor, confirmen asistencia</w:t>
      </w:r>
      <w:bookmarkStart w:id="0" w:name="_GoBack"/>
      <w:bookmarkEnd w:id="0"/>
      <w:r>
        <w:rPr>
          <w:rFonts w:ascii="Arial" w:eastAsia="Times New Roman" w:hAnsi="Arial" w:cs="Arial"/>
          <w:lang w:eastAsia="es-AR"/>
        </w:rPr>
        <w:t xml:space="preserve"> a través d</w:t>
      </w:r>
      <w:r w:rsidR="001B29D9" w:rsidRPr="00C27317">
        <w:rPr>
          <w:rFonts w:ascii="Arial" w:eastAsia="Times New Roman" w:hAnsi="Arial" w:cs="Arial"/>
          <w:lang w:eastAsia="es-AR"/>
        </w:rPr>
        <w:t>el siguiente formulario</w:t>
      </w:r>
      <w:r w:rsidR="0042014B" w:rsidRPr="00C27317">
        <w:rPr>
          <w:rFonts w:ascii="Arial" w:eastAsia="Times New Roman" w:hAnsi="Arial" w:cs="Arial"/>
          <w:lang w:eastAsia="es-AR"/>
        </w:rPr>
        <w:t xml:space="preserve">: </w:t>
      </w:r>
    </w:p>
    <w:p w:rsidR="001B29D9" w:rsidRPr="001B29D9" w:rsidRDefault="001B29D9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6755A7" w:rsidRPr="00C80065" w:rsidRDefault="00126EF0" w:rsidP="00CA4995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hyperlink r:id="rId4" w:history="1">
        <w:r w:rsidR="00C80065" w:rsidRPr="00C80065">
          <w:rPr>
            <w:rFonts w:ascii="Arial" w:hAnsi="Arial" w:cs="Arial"/>
            <w:b/>
            <w:lang w:eastAsia="es-AR"/>
          </w:rPr>
          <w:t>https://forms.gle/urNoaHmgS1m7qZzk8</w:t>
        </w:r>
      </w:hyperlink>
    </w:p>
    <w:p w:rsidR="00C80065" w:rsidRPr="0042014B" w:rsidRDefault="00C80065" w:rsidP="00CA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66CDD" w:rsidRDefault="001B29D9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CE4C87">
        <w:rPr>
          <w:rFonts w:ascii="Arial" w:eastAsia="Times New Roman" w:hAnsi="Arial" w:cs="Arial"/>
          <w:lang w:eastAsia="es-AR"/>
        </w:rPr>
        <w:t>Para cualquier consulta adicional</w:t>
      </w:r>
      <w:r w:rsidR="008D6B70">
        <w:rPr>
          <w:rFonts w:ascii="Arial" w:eastAsia="Times New Roman" w:hAnsi="Arial" w:cs="Arial"/>
          <w:lang w:eastAsia="es-AR"/>
        </w:rPr>
        <w:t>:</w:t>
      </w:r>
    </w:p>
    <w:p w:rsidR="001B29D9" w:rsidRDefault="008D6B70" w:rsidP="00CA4995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Dra. </w:t>
      </w:r>
      <w:r w:rsidR="001B29D9" w:rsidRPr="003A3E36">
        <w:rPr>
          <w:rFonts w:ascii="Arial" w:eastAsia="Times New Roman" w:hAnsi="Arial" w:cs="Arial"/>
          <w:b/>
          <w:lang w:eastAsia="es-AR"/>
        </w:rPr>
        <w:t>Lucrecia Gringauz</w:t>
      </w:r>
      <w:r w:rsidR="001B29D9" w:rsidRPr="00CE4C87">
        <w:rPr>
          <w:rFonts w:ascii="Arial" w:eastAsia="Times New Roman" w:hAnsi="Arial" w:cs="Arial"/>
          <w:lang w:eastAsia="es-AR"/>
        </w:rPr>
        <w:t xml:space="preserve"> </w:t>
      </w:r>
      <w:r w:rsidR="001B29D9">
        <w:rPr>
          <w:rFonts w:ascii="Arial" w:eastAsia="Times New Roman" w:hAnsi="Arial" w:cs="Arial"/>
          <w:lang w:eastAsia="es-AR"/>
        </w:rPr>
        <w:t>/</w:t>
      </w:r>
      <w:r w:rsidR="001B29D9" w:rsidRPr="00CE4C87">
        <w:rPr>
          <w:rFonts w:ascii="Arial" w:eastAsia="Times New Roman" w:hAnsi="Arial" w:cs="Arial"/>
          <w:lang w:eastAsia="es-AR"/>
        </w:rPr>
        <w:t> </w:t>
      </w:r>
      <w:hyperlink r:id="rId5" w:history="1">
        <w:r w:rsidR="001B29D9" w:rsidRPr="00C16C9D">
          <w:rPr>
            <w:rStyle w:val="Hipervnculo"/>
            <w:rFonts w:ascii="Arial" w:eastAsia="Times New Roman" w:hAnsi="Arial" w:cs="Arial"/>
            <w:lang w:eastAsia="es-AR"/>
          </w:rPr>
          <w:t>gringauz@cnea.gov.ar</w:t>
        </w:r>
      </w:hyperlink>
      <w:r w:rsidR="001B29D9">
        <w:rPr>
          <w:rFonts w:ascii="Arial" w:eastAsia="Times New Roman" w:hAnsi="Arial" w:cs="Arial"/>
          <w:lang w:eastAsia="es-AR"/>
        </w:rPr>
        <w:t xml:space="preserve"> / </w:t>
      </w:r>
      <w:r w:rsidR="00C27317">
        <w:rPr>
          <w:rFonts w:ascii="Arial" w:eastAsia="Times New Roman" w:hAnsi="Arial" w:cs="Arial"/>
          <w:lang w:eastAsia="es-AR"/>
        </w:rPr>
        <w:t xml:space="preserve">(011) </w:t>
      </w:r>
      <w:r w:rsidR="001B29D9">
        <w:rPr>
          <w:rFonts w:ascii="Arial" w:eastAsia="Times New Roman" w:hAnsi="Arial" w:cs="Arial"/>
          <w:lang w:eastAsia="es-AR"/>
        </w:rPr>
        <w:t>4704-1408</w:t>
      </w:r>
    </w:p>
    <w:p w:rsidR="003A3E36" w:rsidRDefault="003A3E36" w:rsidP="00CA4995">
      <w:pPr>
        <w:spacing w:after="0" w:line="240" w:lineRule="auto"/>
      </w:pPr>
      <w:r>
        <w:rPr>
          <w:rFonts w:ascii="Arial" w:eastAsia="Times New Roman" w:hAnsi="Arial" w:cs="Arial"/>
          <w:lang w:eastAsia="es-AR"/>
        </w:rPr>
        <w:t xml:space="preserve">Responsable de Comunicación del Programa Nacional de Gestión de Residuos Radiactivos (PNGRR) </w:t>
      </w:r>
    </w:p>
    <w:sectPr w:rsidR="003A3E36" w:rsidSect="00DB1A8D">
      <w:pgSz w:w="11906" w:h="16838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4B"/>
    <w:rsid w:val="00040C58"/>
    <w:rsid w:val="00063B99"/>
    <w:rsid w:val="000C20A0"/>
    <w:rsid w:val="000E0819"/>
    <w:rsid w:val="00126EF0"/>
    <w:rsid w:val="00130820"/>
    <w:rsid w:val="00141708"/>
    <w:rsid w:val="001B29D9"/>
    <w:rsid w:val="002C3C49"/>
    <w:rsid w:val="002E2FF2"/>
    <w:rsid w:val="002F0730"/>
    <w:rsid w:val="003A3E36"/>
    <w:rsid w:val="0042014B"/>
    <w:rsid w:val="004A528E"/>
    <w:rsid w:val="00591730"/>
    <w:rsid w:val="005D3B63"/>
    <w:rsid w:val="006755A7"/>
    <w:rsid w:val="00683423"/>
    <w:rsid w:val="006A6B96"/>
    <w:rsid w:val="00725CBA"/>
    <w:rsid w:val="00735771"/>
    <w:rsid w:val="00763586"/>
    <w:rsid w:val="007D2E5E"/>
    <w:rsid w:val="0081172C"/>
    <w:rsid w:val="008D6B70"/>
    <w:rsid w:val="008E5EDC"/>
    <w:rsid w:val="008E6E15"/>
    <w:rsid w:val="00935495"/>
    <w:rsid w:val="00A077A7"/>
    <w:rsid w:val="00A2016D"/>
    <w:rsid w:val="00A66CDD"/>
    <w:rsid w:val="00A711B4"/>
    <w:rsid w:val="00A960CE"/>
    <w:rsid w:val="00B93E7C"/>
    <w:rsid w:val="00C27317"/>
    <w:rsid w:val="00C334E8"/>
    <w:rsid w:val="00C80065"/>
    <w:rsid w:val="00C80C1C"/>
    <w:rsid w:val="00CA453F"/>
    <w:rsid w:val="00CA4995"/>
    <w:rsid w:val="00CE09D2"/>
    <w:rsid w:val="00CE75FF"/>
    <w:rsid w:val="00D51317"/>
    <w:rsid w:val="00DB1A8D"/>
    <w:rsid w:val="00DC773F"/>
    <w:rsid w:val="00E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573CC4-65A3-4504-AE50-CE40AFDE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42014B"/>
  </w:style>
  <w:style w:type="character" w:styleId="Hipervnculo">
    <w:name w:val="Hyperlink"/>
    <w:basedOn w:val="Fuentedeprrafopredeter"/>
    <w:uiPriority w:val="99"/>
    <w:unhideWhenUsed/>
    <w:rsid w:val="0042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ngauz@cnea.gov.ar" TargetMode="External"/><Relationship Id="rId4" Type="http://schemas.openxmlformats.org/officeDocument/2006/relationships/hyperlink" Target="https://forms.gle/urNoaHmgS1m7qZzk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Gringauz</dc:creator>
  <cp:keywords/>
  <dc:description/>
  <cp:lastModifiedBy>LUCRECIA GRINGAUZ</cp:lastModifiedBy>
  <cp:revision>4</cp:revision>
  <dcterms:created xsi:type="dcterms:W3CDTF">2022-11-11T12:32:00Z</dcterms:created>
  <dcterms:modified xsi:type="dcterms:W3CDTF">2022-11-11T16:19:00Z</dcterms:modified>
</cp:coreProperties>
</file>