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8A" w:rsidRDefault="00C46D8A" w:rsidP="00C46D8A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46D8A" w:rsidRDefault="00C46D8A" w:rsidP="00C46D8A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COLECCIÓN LIBROS </w:t>
      </w:r>
      <w:r w:rsidRPr="006E12C8">
        <w:rPr>
          <w:rFonts w:ascii="Arial" w:hAnsi="Arial" w:cs="Arial"/>
          <w:b/>
          <w:sz w:val="22"/>
          <w:szCs w:val="22"/>
          <w:u w:val="single"/>
        </w:rPr>
        <w:t>DE CÁTEDRA</w:t>
      </w:r>
    </w:p>
    <w:p w:rsidR="00C46D8A" w:rsidRPr="00FE3217" w:rsidRDefault="00C46D8A" w:rsidP="00C46D8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E3217">
        <w:rPr>
          <w:rFonts w:ascii="Arial" w:hAnsi="Arial" w:cs="Arial"/>
          <w:b/>
          <w:sz w:val="22"/>
          <w:szCs w:val="22"/>
        </w:rPr>
        <w:t>Convocatoria para la selección de Proyectos 2015</w:t>
      </w:r>
    </w:p>
    <w:p w:rsidR="00C46D8A" w:rsidRDefault="00C46D8A" w:rsidP="00C46D8A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C46D8A" w:rsidRPr="001363FC" w:rsidRDefault="00C46D8A" w:rsidP="00C46D8A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1363FC">
        <w:rPr>
          <w:rFonts w:ascii="Arial" w:hAnsi="Arial" w:cs="Arial"/>
          <w:b/>
          <w:i/>
          <w:sz w:val="22"/>
          <w:szCs w:val="22"/>
        </w:rPr>
        <w:t xml:space="preserve"> Del </w:t>
      </w:r>
      <w:r>
        <w:rPr>
          <w:rFonts w:ascii="Arial" w:hAnsi="Arial" w:cs="Arial"/>
          <w:b/>
          <w:i/>
          <w:sz w:val="22"/>
          <w:szCs w:val="22"/>
        </w:rPr>
        <w:t>13 de octubre al 20 de noviembre de 2015</w:t>
      </w:r>
    </w:p>
    <w:p w:rsidR="00C46D8A" w:rsidRPr="006E12C8" w:rsidRDefault="00C46D8A" w:rsidP="00C46D8A">
      <w:pPr>
        <w:spacing w:before="12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presente convocatoria continúa el trabajo iniciado en el año 2012. Se plantea cómo </w:t>
      </w:r>
      <w:r w:rsidRPr="006E12C8">
        <w:rPr>
          <w:rFonts w:ascii="Arial" w:hAnsi="Arial" w:cs="Arial"/>
          <w:sz w:val="22"/>
          <w:szCs w:val="22"/>
        </w:rPr>
        <w:t xml:space="preserve"> potenciar las capacidades de los equipos de cátedra para producir </w:t>
      </w:r>
      <w:r>
        <w:rPr>
          <w:rFonts w:ascii="Arial" w:hAnsi="Arial" w:cs="Arial"/>
          <w:sz w:val="22"/>
          <w:szCs w:val="22"/>
        </w:rPr>
        <w:t>textos de apoyo para el</w:t>
      </w:r>
      <w:r w:rsidRPr="006E12C8">
        <w:rPr>
          <w:rFonts w:ascii="Arial" w:hAnsi="Arial" w:cs="Arial"/>
          <w:sz w:val="22"/>
          <w:szCs w:val="22"/>
        </w:rPr>
        <w:t xml:space="preserve"> desarrollo de las actividades de formación en asignaturas de grado </w:t>
      </w:r>
      <w:r>
        <w:rPr>
          <w:rFonts w:ascii="Arial" w:hAnsi="Arial" w:cs="Arial"/>
          <w:sz w:val="22"/>
          <w:szCs w:val="22"/>
        </w:rPr>
        <w:t xml:space="preserve">y de las </w:t>
      </w:r>
      <w:r w:rsidRPr="006E12C8">
        <w:rPr>
          <w:rFonts w:ascii="Arial" w:hAnsi="Arial" w:cs="Arial"/>
          <w:sz w:val="22"/>
          <w:szCs w:val="22"/>
        </w:rPr>
        <w:t>Escuela</w:t>
      </w:r>
      <w:r>
        <w:rPr>
          <w:rFonts w:ascii="Arial" w:hAnsi="Arial" w:cs="Arial"/>
          <w:sz w:val="22"/>
          <w:szCs w:val="22"/>
        </w:rPr>
        <w:t xml:space="preserve">s dependientes </w:t>
      </w:r>
      <w:r w:rsidRPr="006E12C8">
        <w:rPr>
          <w:rFonts w:ascii="Arial" w:hAnsi="Arial" w:cs="Arial"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Universidad Nacional"/>
        </w:smartTagPr>
        <w:smartTag w:uri="urn:schemas-microsoft-com:office:smarttags" w:element="PersonName">
          <w:smartTagPr>
            <w:attr w:name="ProductID" w:val="la Universidad"/>
          </w:smartTagPr>
          <w:r w:rsidRPr="006E12C8">
            <w:rPr>
              <w:rFonts w:ascii="Arial" w:hAnsi="Arial" w:cs="Arial"/>
              <w:sz w:val="22"/>
              <w:szCs w:val="22"/>
            </w:rPr>
            <w:t>la Universidad</w:t>
          </w:r>
        </w:smartTag>
        <w:r>
          <w:rPr>
            <w:rFonts w:ascii="Arial" w:hAnsi="Arial" w:cs="Arial"/>
            <w:sz w:val="22"/>
            <w:szCs w:val="22"/>
          </w:rPr>
          <w:t xml:space="preserve"> Nacional</w:t>
        </w:r>
      </w:smartTag>
      <w:r>
        <w:rPr>
          <w:rFonts w:ascii="Arial" w:hAnsi="Arial" w:cs="Arial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."/>
        </w:smartTagPr>
        <w:r>
          <w:rPr>
            <w:rFonts w:ascii="Arial" w:hAnsi="Arial" w:cs="Arial"/>
            <w:sz w:val="22"/>
            <w:szCs w:val="22"/>
          </w:rPr>
          <w:t>La Plata</w:t>
        </w:r>
        <w:r w:rsidRPr="006E12C8">
          <w:rPr>
            <w:rFonts w:ascii="Arial" w:hAnsi="Arial" w:cs="Arial"/>
            <w:sz w:val="22"/>
            <w:szCs w:val="22"/>
          </w:rPr>
          <w:t>.</w:t>
        </w:r>
      </w:smartTag>
      <w:r>
        <w:rPr>
          <w:rFonts w:ascii="Arial" w:hAnsi="Arial" w:cs="Arial"/>
          <w:sz w:val="22"/>
          <w:szCs w:val="22"/>
        </w:rPr>
        <w:t xml:space="preserve"> La misma se focaliza en la edición digital de libros que contribuyan a </w:t>
      </w:r>
      <w:r w:rsidRPr="006E12C8">
        <w:rPr>
          <w:rFonts w:ascii="Arial" w:hAnsi="Arial" w:cs="Arial"/>
          <w:sz w:val="22"/>
          <w:szCs w:val="22"/>
        </w:rPr>
        <w:t xml:space="preserve">fortalecer la enseñanza </w:t>
      </w:r>
      <w:r>
        <w:rPr>
          <w:rFonts w:ascii="Arial" w:hAnsi="Arial" w:cs="Arial"/>
          <w:sz w:val="22"/>
          <w:szCs w:val="22"/>
        </w:rPr>
        <w:t>en el</w:t>
      </w:r>
      <w:r w:rsidRPr="006E12C8">
        <w:rPr>
          <w:rFonts w:ascii="Arial" w:hAnsi="Arial" w:cs="Arial"/>
          <w:sz w:val="22"/>
          <w:szCs w:val="22"/>
        </w:rPr>
        <w:t xml:space="preserve"> grado</w:t>
      </w:r>
      <w:r>
        <w:rPr>
          <w:rFonts w:ascii="Arial" w:hAnsi="Arial" w:cs="Arial"/>
          <w:sz w:val="22"/>
          <w:szCs w:val="22"/>
        </w:rPr>
        <w:t xml:space="preserve"> y en los Colegios Universitarios dependientes de la UNLP.</w:t>
      </w:r>
    </w:p>
    <w:p w:rsidR="00C46D8A" w:rsidRDefault="00C46D8A" w:rsidP="00C46D8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46D8A" w:rsidRPr="006E12C8" w:rsidRDefault="00C46D8A" w:rsidP="00C46D8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E12C8">
        <w:rPr>
          <w:rFonts w:ascii="Arial" w:hAnsi="Arial" w:cs="Arial"/>
          <w:b/>
          <w:sz w:val="22"/>
          <w:szCs w:val="22"/>
          <w:u w:val="single"/>
        </w:rPr>
        <w:t>Lineamientos Generales</w:t>
      </w:r>
      <w:r>
        <w:rPr>
          <w:rFonts w:ascii="Arial" w:hAnsi="Arial" w:cs="Arial"/>
          <w:b/>
          <w:sz w:val="22"/>
          <w:szCs w:val="22"/>
          <w:u w:val="single"/>
        </w:rPr>
        <w:t xml:space="preserve"> de </w:t>
      </w:r>
      <w:smartTag w:uri="urn:schemas-microsoft-com:office:smarttags" w:element="PersonName">
        <w:smartTagPr>
          <w:attr w:name="ProductID" w:val="la Convocatoria"/>
        </w:smartTagPr>
        <w:r>
          <w:rPr>
            <w:rFonts w:ascii="Arial" w:hAnsi="Arial" w:cs="Arial"/>
            <w:b/>
            <w:sz w:val="22"/>
            <w:szCs w:val="22"/>
            <w:u w:val="single"/>
          </w:rPr>
          <w:t>la Convocatoria</w:t>
        </w:r>
      </w:smartTag>
    </w:p>
    <w:p w:rsidR="00C46D8A" w:rsidRPr="006E12C8" w:rsidRDefault="00C46D8A" w:rsidP="00C46D8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46D8A" w:rsidRPr="006E12C8" w:rsidRDefault="00C46D8A" w:rsidP="00C46D8A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E12C8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</w:t>
      </w:r>
      <w:r w:rsidRPr="006E12C8">
        <w:rPr>
          <w:rFonts w:ascii="Arial" w:hAnsi="Arial" w:cs="Arial"/>
          <w:sz w:val="22"/>
          <w:szCs w:val="22"/>
        </w:rPr>
        <w:t xml:space="preserve">s </w:t>
      </w:r>
      <w:r w:rsidRPr="00504B55">
        <w:rPr>
          <w:rFonts w:ascii="Arial" w:hAnsi="Arial" w:cs="Arial"/>
          <w:sz w:val="22"/>
          <w:szCs w:val="22"/>
        </w:rPr>
        <w:t xml:space="preserve">propuestas </w:t>
      </w:r>
      <w:r w:rsidRPr="006E12C8">
        <w:rPr>
          <w:rFonts w:ascii="Arial" w:hAnsi="Arial" w:cs="Arial"/>
          <w:sz w:val="22"/>
          <w:szCs w:val="22"/>
        </w:rPr>
        <w:t xml:space="preserve">propondrán la redacción de libros de apoyo a un área temática que abarque una o más asignaturas de las carreras de grado de las Facultades y/o </w:t>
      </w:r>
      <w:r>
        <w:rPr>
          <w:rFonts w:ascii="Arial" w:hAnsi="Arial" w:cs="Arial"/>
          <w:sz w:val="22"/>
          <w:szCs w:val="22"/>
        </w:rPr>
        <w:t>Colegios y Escuelas dependientes</w:t>
      </w:r>
      <w:r w:rsidRPr="006E12C8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 xml:space="preserve">e la Universidad. </w:t>
      </w:r>
      <w:r w:rsidRPr="006E12C8">
        <w:rPr>
          <w:rFonts w:ascii="Arial" w:hAnsi="Arial" w:cs="Arial"/>
          <w:sz w:val="22"/>
          <w:szCs w:val="22"/>
        </w:rPr>
        <w:t>En la presentación se indicarán la/s asignatura/s respecto de la/s cual/es la propuesta realiza su aporte centra</w:t>
      </w:r>
      <w:r>
        <w:rPr>
          <w:rFonts w:ascii="Arial" w:hAnsi="Arial" w:cs="Arial"/>
          <w:sz w:val="22"/>
          <w:szCs w:val="22"/>
        </w:rPr>
        <w:t>l</w:t>
      </w:r>
      <w:r w:rsidRPr="006E12C8">
        <w:rPr>
          <w:rFonts w:ascii="Arial" w:hAnsi="Arial" w:cs="Arial"/>
          <w:sz w:val="22"/>
          <w:szCs w:val="22"/>
        </w:rPr>
        <w:t>, indicando el año o momento de la trayectoria de formación en la que se ubican y haciendo referencia a las cantidad de alumnos potenciales que utilizarían el material.</w:t>
      </w:r>
    </w:p>
    <w:p w:rsidR="00C46D8A" w:rsidRPr="00504B55" w:rsidRDefault="00C46D8A" w:rsidP="00C46D8A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04B55">
        <w:rPr>
          <w:rFonts w:ascii="Arial" w:hAnsi="Arial" w:cs="Arial"/>
          <w:sz w:val="22"/>
          <w:szCs w:val="22"/>
        </w:rPr>
        <w:t>Las propuestas deberán tener el aval institucional de</w:t>
      </w:r>
      <w:r>
        <w:rPr>
          <w:rFonts w:ascii="Arial" w:hAnsi="Arial" w:cs="Arial"/>
          <w:sz w:val="22"/>
          <w:szCs w:val="22"/>
        </w:rPr>
        <w:t xml:space="preserve"> la Secretaría Académica de la F</w:t>
      </w:r>
      <w:r w:rsidRPr="00504B55">
        <w:rPr>
          <w:rFonts w:ascii="Arial" w:hAnsi="Arial" w:cs="Arial"/>
          <w:sz w:val="22"/>
          <w:szCs w:val="22"/>
        </w:rPr>
        <w:t xml:space="preserve">acultad/Colegio donde se presenta. </w:t>
      </w:r>
    </w:p>
    <w:p w:rsidR="00C46D8A" w:rsidRDefault="00C46D8A" w:rsidP="00C46D8A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C7485">
        <w:rPr>
          <w:rFonts w:ascii="Arial" w:hAnsi="Arial" w:cs="Arial"/>
          <w:sz w:val="22"/>
          <w:szCs w:val="22"/>
        </w:rPr>
        <w:t>Las propuestas deberán ser presentadas por Profesores</w:t>
      </w:r>
      <w:r>
        <w:rPr>
          <w:rFonts w:ascii="Arial" w:hAnsi="Arial" w:cs="Arial"/>
          <w:sz w:val="22"/>
          <w:szCs w:val="22"/>
        </w:rPr>
        <w:t>/as</w:t>
      </w:r>
      <w:r w:rsidRPr="006E12C8">
        <w:rPr>
          <w:rFonts w:ascii="Arial" w:hAnsi="Arial" w:cs="Arial"/>
          <w:color w:val="FF0000"/>
          <w:sz w:val="22"/>
          <w:szCs w:val="22"/>
        </w:rPr>
        <w:t xml:space="preserve"> </w:t>
      </w:r>
      <w:r w:rsidRPr="00504B55">
        <w:rPr>
          <w:rFonts w:ascii="Arial" w:hAnsi="Arial" w:cs="Arial"/>
          <w:sz w:val="22"/>
          <w:szCs w:val="22"/>
        </w:rPr>
        <w:t>Titulares o Adjuntos Ordinarios</w:t>
      </w:r>
      <w:r>
        <w:rPr>
          <w:rFonts w:ascii="Arial" w:hAnsi="Arial" w:cs="Arial"/>
          <w:sz w:val="22"/>
          <w:szCs w:val="22"/>
        </w:rPr>
        <w:t xml:space="preserve"> -en el caso de las Facultades- o Profesores/as Ordinarios y/o Regularizados -para el caso de los Colegios de Pregrado-</w:t>
      </w:r>
      <w:r w:rsidRPr="00504B55">
        <w:rPr>
          <w:rFonts w:ascii="Arial" w:hAnsi="Arial" w:cs="Arial"/>
          <w:sz w:val="22"/>
          <w:szCs w:val="22"/>
        </w:rPr>
        <w:t>,</w:t>
      </w:r>
      <w:r w:rsidRPr="00D2494A">
        <w:rPr>
          <w:rFonts w:ascii="Arial" w:hAnsi="Arial" w:cs="Arial"/>
          <w:color w:val="FF0000"/>
          <w:sz w:val="22"/>
          <w:szCs w:val="22"/>
        </w:rPr>
        <w:t xml:space="preserve"> </w:t>
      </w:r>
      <w:r w:rsidRPr="006E12C8">
        <w:rPr>
          <w:rFonts w:ascii="Arial" w:hAnsi="Arial" w:cs="Arial"/>
          <w:sz w:val="22"/>
          <w:szCs w:val="22"/>
        </w:rPr>
        <w:t xml:space="preserve">que en su trayectoria docente y desempeño actual estén vinculados a procesos de enseñanza en el área o temática de formación principal que el texto aborda. </w:t>
      </w:r>
    </w:p>
    <w:p w:rsidR="009B148C" w:rsidRPr="006E12C8" w:rsidRDefault="009B148C" w:rsidP="00C46D8A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d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ocentes responsables solo podrán presentar un proyecto de libro de cátedra por convocatoria. </w:t>
      </w:r>
    </w:p>
    <w:p w:rsidR="00C46D8A" w:rsidRPr="00BE04A1" w:rsidRDefault="00C46D8A" w:rsidP="00C46D8A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9324E">
        <w:rPr>
          <w:rFonts w:ascii="Arial" w:hAnsi="Arial" w:cs="Arial"/>
          <w:sz w:val="22"/>
          <w:szCs w:val="22"/>
          <w:lang w:val="es-AR"/>
        </w:rPr>
        <w:t xml:space="preserve">La Secretaría de Asuntos Académicos establecerá, en acuerdo con las Unidades Académicas, las especificaciones relativas a la conformación y funcionamiento de las Comisiones Evaluadoras. </w:t>
      </w:r>
      <w:r>
        <w:rPr>
          <w:rFonts w:ascii="Arial" w:hAnsi="Arial" w:cs="Arial"/>
          <w:sz w:val="22"/>
          <w:szCs w:val="22"/>
          <w:lang w:val="es-AR"/>
        </w:rPr>
        <w:t>Dichas comisiones se encontrarán conformadas por pares de las propias Unidades Académicas, quienes</w:t>
      </w:r>
      <w:r w:rsidRPr="0079324E">
        <w:rPr>
          <w:rFonts w:ascii="Arial" w:hAnsi="Arial" w:cs="Arial"/>
          <w:sz w:val="22"/>
          <w:szCs w:val="22"/>
          <w:lang w:val="es-AR"/>
        </w:rPr>
        <w:t xml:space="preserve"> elevarán los resultados de la valoración de las propuestas a la Secretaría de Asunt</w:t>
      </w:r>
      <w:r>
        <w:rPr>
          <w:rFonts w:ascii="Arial" w:hAnsi="Arial" w:cs="Arial"/>
          <w:sz w:val="22"/>
          <w:szCs w:val="22"/>
          <w:lang w:val="es-AR"/>
        </w:rPr>
        <w:t xml:space="preserve">os Académicos de la Presidencia. </w:t>
      </w:r>
      <w:r w:rsidRPr="0079324E">
        <w:rPr>
          <w:rFonts w:ascii="Arial" w:hAnsi="Arial" w:cs="Arial"/>
          <w:sz w:val="22"/>
          <w:szCs w:val="22"/>
          <w:lang w:val="es-AR"/>
        </w:rPr>
        <w:t xml:space="preserve"> </w:t>
      </w:r>
    </w:p>
    <w:p w:rsidR="00C46D8A" w:rsidRPr="0079324E" w:rsidRDefault="00C46D8A" w:rsidP="00C46D8A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AR"/>
        </w:rPr>
        <w:t xml:space="preserve">La Secretaría de Asuntos Académicos comunicara los resultados vía correo electrónico a los/as docentes responsables durante el mes de marzo de 2016 y a través de los expedientes a la Unidad Académica de origen. </w:t>
      </w:r>
    </w:p>
    <w:p w:rsidR="00C46D8A" w:rsidRPr="006B669B" w:rsidRDefault="00C46D8A" w:rsidP="006B669B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E12C8">
        <w:rPr>
          <w:rFonts w:ascii="Arial" w:hAnsi="Arial" w:cs="Arial"/>
          <w:sz w:val="22"/>
          <w:szCs w:val="22"/>
        </w:rPr>
        <w:t>Los</w:t>
      </w:r>
      <w:r>
        <w:rPr>
          <w:rFonts w:ascii="Arial" w:hAnsi="Arial" w:cs="Arial"/>
          <w:sz w:val="22"/>
          <w:szCs w:val="22"/>
        </w:rPr>
        <w:t>/as</w:t>
      </w:r>
      <w:r w:rsidRPr="006E12C8">
        <w:rPr>
          <w:rFonts w:ascii="Arial" w:hAnsi="Arial" w:cs="Arial"/>
          <w:sz w:val="22"/>
          <w:szCs w:val="22"/>
        </w:rPr>
        <w:t xml:space="preserve"> autores</w:t>
      </w:r>
      <w:r>
        <w:rPr>
          <w:rFonts w:ascii="Arial" w:hAnsi="Arial" w:cs="Arial"/>
          <w:sz w:val="22"/>
          <w:szCs w:val="22"/>
        </w:rPr>
        <w:t>/as</w:t>
      </w:r>
      <w:r w:rsidRPr="006E12C8">
        <w:rPr>
          <w:rFonts w:ascii="Arial" w:hAnsi="Arial" w:cs="Arial"/>
          <w:sz w:val="22"/>
          <w:szCs w:val="22"/>
        </w:rPr>
        <w:t xml:space="preserve"> de las propuestas seleccionadas firmarán un Acuerdo </w:t>
      </w:r>
      <w:r>
        <w:rPr>
          <w:rFonts w:ascii="Arial" w:hAnsi="Arial" w:cs="Arial"/>
          <w:sz w:val="22"/>
          <w:szCs w:val="22"/>
        </w:rPr>
        <w:t>entre los meses de abril y mayo de 2016</w:t>
      </w:r>
      <w:r w:rsidRPr="006E12C8">
        <w:rPr>
          <w:rFonts w:ascii="Arial" w:hAnsi="Arial" w:cs="Arial"/>
          <w:sz w:val="22"/>
          <w:szCs w:val="22"/>
        </w:rPr>
        <w:t xml:space="preserve"> con la EDULP </w:t>
      </w:r>
      <w:r>
        <w:rPr>
          <w:rFonts w:ascii="Arial" w:hAnsi="Arial" w:cs="Arial"/>
          <w:sz w:val="22"/>
          <w:szCs w:val="22"/>
        </w:rPr>
        <w:t xml:space="preserve">y la Presidencia de la Universidad,  </w:t>
      </w:r>
      <w:r>
        <w:rPr>
          <w:rFonts w:ascii="Arial" w:hAnsi="Arial" w:cs="Arial"/>
          <w:sz w:val="22"/>
          <w:szCs w:val="22"/>
        </w:rPr>
        <w:lastRenderedPageBreak/>
        <w:t>en</w:t>
      </w:r>
      <w:r w:rsidRPr="006E12C8">
        <w:rPr>
          <w:rFonts w:ascii="Arial" w:hAnsi="Arial" w:cs="Arial"/>
          <w:sz w:val="22"/>
          <w:szCs w:val="22"/>
        </w:rPr>
        <w:t xml:space="preserve"> el cual se comprometerán a entregar el material para editar el libro dentro de los plazos y modalidades que se determinen</w:t>
      </w:r>
      <w:r>
        <w:rPr>
          <w:rFonts w:ascii="Arial" w:hAnsi="Arial" w:cs="Arial"/>
          <w:sz w:val="22"/>
          <w:szCs w:val="22"/>
        </w:rPr>
        <w:t>, según las bases y condiciones que serán informadas oportunamente a los/as autores</w:t>
      </w:r>
      <w:r w:rsidR="009B148C">
        <w:rPr>
          <w:rFonts w:ascii="Arial" w:hAnsi="Arial" w:cs="Arial"/>
          <w:sz w:val="22"/>
          <w:szCs w:val="22"/>
        </w:rPr>
        <w:t>/as</w:t>
      </w:r>
      <w:r>
        <w:rPr>
          <w:rFonts w:ascii="Arial" w:hAnsi="Arial" w:cs="Arial"/>
          <w:sz w:val="22"/>
          <w:szCs w:val="22"/>
        </w:rPr>
        <w:t xml:space="preserve"> de </w:t>
      </w:r>
      <w:r w:rsidR="009B148C">
        <w:rPr>
          <w:rFonts w:ascii="Arial" w:hAnsi="Arial" w:cs="Arial"/>
          <w:sz w:val="22"/>
          <w:szCs w:val="22"/>
        </w:rPr>
        <w:t xml:space="preserve">los </w:t>
      </w:r>
      <w:r>
        <w:rPr>
          <w:rFonts w:ascii="Arial" w:hAnsi="Arial" w:cs="Arial"/>
          <w:sz w:val="22"/>
          <w:szCs w:val="22"/>
        </w:rPr>
        <w:t>proyectos seleccionados</w:t>
      </w:r>
      <w:r w:rsidRPr="006E12C8">
        <w:rPr>
          <w:rFonts w:ascii="Arial" w:hAnsi="Arial" w:cs="Arial"/>
          <w:sz w:val="22"/>
          <w:szCs w:val="22"/>
        </w:rPr>
        <w:t xml:space="preserve">. Asimismo se acordarán las condiciones de cesión a la UNLP/Editorial de los </w:t>
      </w:r>
      <w:r w:rsidRPr="006B669B">
        <w:rPr>
          <w:rFonts w:ascii="Arial" w:hAnsi="Arial" w:cs="Arial"/>
          <w:sz w:val="22"/>
          <w:szCs w:val="22"/>
        </w:rPr>
        <w:t>derechos de autor que correspondieran. Para esto la Dirección de Propiedad Intelectual de la UNLP establecerá las pautas que se requieran.</w:t>
      </w:r>
    </w:p>
    <w:p w:rsidR="00C46D8A" w:rsidRPr="002B6B86" w:rsidRDefault="00C46D8A" w:rsidP="00C46D8A">
      <w:pPr>
        <w:numPr>
          <w:ilvl w:val="0"/>
          <w:numId w:val="1"/>
        </w:num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E12C8">
        <w:rPr>
          <w:rFonts w:ascii="Arial" w:hAnsi="Arial" w:cs="Arial"/>
          <w:sz w:val="22"/>
          <w:szCs w:val="22"/>
        </w:rPr>
        <w:t xml:space="preserve">Los beneficios económicos que puedan resultar para </w:t>
      </w:r>
      <w:smartTag w:uri="urn:schemas-microsoft-com:office:smarttags" w:element="PersonName">
        <w:smartTagPr>
          <w:attr w:name="ProductID" w:val="la UNLP"/>
        </w:smartTagPr>
        <w:r w:rsidRPr="006E12C8">
          <w:rPr>
            <w:rFonts w:ascii="Arial" w:hAnsi="Arial" w:cs="Arial"/>
            <w:sz w:val="22"/>
            <w:szCs w:val="22"/>
          </w:rPr>
          <w:t>la UNLP</w:t>
        </w:r>
      </w:smartTag>
      <w:r w:rsidRPr="006E12C8">
        <w:rPr>
          <w:rFonts w:ascii="Arial" w:hAnsi="Arial" w:cs="Arial"/>
          <w:sz w:val="22"/>
          <w:szCs w:val="22"/>
        </w:rPr>
        <w:t xml:space="preserve"> de la comercialización de los textos deberán ser re-invertidos en apoyo a las sucesivas ediciones de esta colección de libros de texto de </w:t>
      </w:r>
      <w:smartTag w:uri="urn:schemas-microsoft-com:office:smarttags" w:element="PersonName">
        <w:smartTagPr>
          <w:attr w:name="ProductID" w:val="la UNLP."/>
        </w:smartTagPr>
        <w:r w:rsidRPr="006E12C8">
          <w:rPr>
            <w:rFonts w:ascii="Arial" w:hAnsi="Arial" w:cs="Arial"/>
            <w:sz w:val="22"/>
            <w:szCs w:val="22"/>
          </w:rPr>
          <w:t>la UNLP.</w:t>
        </w:r>
      </w:smartTag>
    </w:p>
    <w:p w:rsidR="00C46D8A" w:rsidRDefault="00C46D8A" w:rsidP="00C46D8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C46D8A" w:rsidRPr="00776F48" w:rsidRDefault="00C46D8A" w:rsidP="009B148C">
      <w:pPr>
        <w:spacing w:before="120"/>
        <w:rPr>
          <w:rFonts w:ascii="Arial" w:hAnsi="Arial" w:cs="Arial"/>
          <w:b/>
          <w:sz w:val="22"/>
          <w:szCs w:val="22"/>
        </w:rPr>
      </w:pPr>
      <w:r w:rsidRPr="00776F48">
        <w:rPr>
          <w:rFonts w:ascii="Arial" w:hAnsi="Arial" w:cs="Arial"/>
          <w:b/>
          <w:sz w:val="22"/>
          <w:szCs w:val="22"/>
        </w:rPr>
        <w:t>Document</w:t>
      </w:r>
      <w:r>
        <w:rPr>
          <w:rFonts w:ascii="Arial" w:hAnsi="Arial" w:cs="Arial"/>
          <w:b/>
          <w:sz w:val="22"/>
          <w:szCs w:val="22"/>
        </w:rPr>
        <w:t>ación</w:t>
      </w:r>
      <w:r w:rsidRPr="00776F48">
        <w:rPr>
          <w:rFonts w:ascii="Arial" w:hAnsi="Arial" w:cs="Arial"/>
          <w:b/>
          <w:sz w:val="22"/>
          <w:szCs w:val="22"/>
        </w:rPr>
        <w:t xml:space="preserve"> requerid</w:t>
      </w:r>
      <w:r>
        <w:rPr>
          <w:rFonts w:ascii="Arial" w:hAnsi="Arial" w:cs="Arial"/>
          <w:b/>
          <w:sz w:val="22"/>
          <w:szCs w:val="22"/>
        </w:rPr>
        <w:t>a</w:t>
      </w:r>
      <w:r w:rsidRPr="00776F4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para la presentación a </w:t>
      </w:r>
      <w:r w:rsidRPr="00776F48">
        <w:rPr>
          <w:rFonts w:ascii="Arial" w:hAnsi="Arial" w:cs="Arial"/>
          <w:b/>
          <w:sz w:val="22"/>
          <w:szCs w:val="22"/>
        </w:rPr>
        <w:t xml:space="preserve">la </w:t>
      </w:r>
      <w:r>
        <w:rPr>
          <w:rFonts w:ascii="Arial" w:hAnsi="Arial" w:cs="Arial"/>
          <w:b/>
          <w:sz w:val="22"/>
          <w:szCs w:val="22"/>
        </w:rPr>
        <w:t>C</w:t>
      </w:r>
      <w:r w:rsidRPr="00776F48">
        <w:rPr>
          <w:rFonts w:ascii="Arial" w:hAnsi="Arial" w:cs="Arial"/>
          <w:b/>
          <w:sz w:val="22"/>
          <w:szCs w:val="22"/>
        </w:rPr>
        <w:t xml:space="preserve">onvocatoria: </w:t>
      </w:r>
    </w:p>
    <w:p w:rsidR="00C46D8A" w:rsidRPr="00776F48" w:rsidRDefault="00C46D8A" w:rsidP="00C46D8A">
      <w:p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</w:p>
    <w:p w:rsidR="00C46D8A" w:rsidRPr="00776F48" w:rsidRDefault="00C46D8A" w:rsidP="00C46D8A">
      <w:pPr>
        <w:numPr>
          <w:ilvl w:val="0"/>
          <w:numId w:val="2"/>
        </w:num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C46D8A">
        <w:rPr>
          <w:rFonts w:ascii="Arial" w:hAnsi="Arial" w:cs="Arial"/>
          <w:b/>
          <w:sz w:val="22"/>
          <w:szCs w:val="22"/>
        </w:rPr>
        <w:t>Formu</w:t>
      </w:r>
      <w:r w:rsidR="009B148C">
        <w:rPr>
          <w:rFonts w:ascii="Arial" w:hAnsi="Arial" w:cs="Arial"/>
          <w:b/>
          <w:sz w:val="22"/>
          <w:szCs w:val="22"/>
        </w:rPr>
        <w:t>lario de P</w:t>
      </w:r>
      <w:r w:rsidRPr="00C46D8A">
        <w:rPr>
          <w:rFonts w:ascii="Arial" w:hAnsi="Arial" w:cs="Arial"/>
          <w:b/>
          <w:sz w:val="22"/>
          <w:szCs w:val="22"/>
        </w:rPr>
        <w:t>resentación de Propuestas (una copia impresa y una en versión digital</w:t>
      </w:r>
      <w:r>
        <w:rPr>
          <w:rFonts w:ascii="Arial" w:hAnsi="Arial" w:cs="Arial"/>
          <w:b/>
          <w:i/>
          <w:sz w:val="22"/>
          <w:szCs w:val="22"/>
        </w:rPr>
        <w:t xml:space="preserve"> (CD, formato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pdf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w</w:t>
      </w:r>
      <w:r w:rsidRPr="00776F48">
        <w:rPr>
          <w:rFonts w:ascii="Arial" w:hAnsi="Arial" w:cs="Arial"/>
          <w:b/>
          <w:i/>
          <w:sz w:val="22"/>
          <w:szCs w:val="22"/>
        </w:rPr>
        <w:t>ord</w:t>
      </w:r>
      <w:proofErr w:type="spellEnd"/>
      <w:r w:rsidRPr="00776F48">
        <w:rPr>
          <w:rFonts w:ascii="Arial" w:hAnsi="Arial" w:cs="Arial"/>
          <w:b/>
          <w:i/>
          <w:sz w:val="22"/>
          <w:szCs w:val="22"/>
        </w:rPr>
        <w:t>)</w:t>
      </w:r>
    </w:p>
    <w:p w:rsidR="00C46D8A" w:rsidRPr="00776F48" w:rsidRDefault="00C46D8A" w:rsidP="00C46D8A">
      <w:pPr>
        <w:numPr>
          <w:ilvl w:val="0"/>
          <w:numId w:val="2"/>
        </w:numPr>
        <w:spacing w:before="12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776F48">
        <w:rPr>
          <w:rFonts w:ascii="Arial" w:hAnsi="Arial" w:cs="Arial"/>
          <w:b/>
          <w:sz w:val="22"/>
          <w:szCs w:val="22"/>
        </w:rPr>
        <w:t>CV normalizado de los</w:t>
      </w:r>
      <w:r>
        <w:rPr>
          <w:rFonts w:ascii="Arial" w:hAnsi="Arial" w:cs="Arial"/>
          <w:b/>
          <w:sz w:val="22"/>
          <w:szCs w:val="22"/>
        </w:rPr>
        <w:t>/as</w:t>
      </w:r>
      <w:r w:rsidRPr="00776F48">
        <w:rPr>
          <w:rFonts w:ascii="Arial" w:hAnsi="Arial" w:cs="Arial"/>
          <w:b/>
          <w:sz w:val="22"/>
          <w:szCs w:val="22"/>
        </w:rPr>
        <w:t xml:space="preserve"> Profesores</w:t>
      </w:r>
      <w:r>
        <w:rPr>
          <w:rFonts w:ascii="Arial" w:hAnsi="Arial" w:cs="Arial"/>
          <w:b/>
          <w:sz w:val="22"/>
          <w:szCs w:val="22"/>
        </w:rPr>
        <w:t>/as</w:t>
      </w:r>
      <w:r w:rsidRPr="00776F48">
        <w:rPr>
          <w:rFonts w:ascii="Arial" w:hAnsi="Arial" w:cs="Arial"/>
          <w:b/>
          <w:sz w:val="22"/>
          <w:szCs w:val="22"/>
        </w:rPr>
        <w:t xml:space="preserve"> Responsables </w:t>
      </w:r>
      <w:r w:rsidRPr="00776F48">
        <w:rPr>
          <w:rFonts w:ascii="Arial" w:hAnsi="Arial" w:cs="Arial"/>
          <w:b/>
          <w:i/>
          <w:sz w:val="22"/>
          <w:szCs w:val="22"/>
        </w:rPr>
        <w:t xml:space="preserve">(en versión digital CD, formato </w:t>
      </w:r>
      <w:proofErr w:type="spellStart"/>
      <w:r w:rsidRPr="00776F48">
        <w:rPr>
          <w:rFonts w:ascii="Arial" w:hAnsi="Arial" w:cs="Arial"/>
          <w:b/>
          <w:i/>
          <w:sz w:val="22"/>
          <w:szCs w:val="22"/>
        </w:rPr>
        <w:t>pdf</w:t>
      </w:r>
      <w:proofErr w:type="spellEnd"/>
      <w:r w:rsidRPr="00776F48">
        <w:rPr>
          <w:rFonts w:ascii="Arial" w:hAnsi="Arial" w:cs="Arial"/>
          <w:b/>
          <w:i/>
          <w:sz w:val="22"/>
          <w:szCs w:val="22"/>
        </w:rPr>
        <w:t xml:space="preserve"> o </w:t>
      </w:r>
      <w:proofErr w:type="spellStart"/>
      <w:r w:rsidRPr="00776F48">
        <w:rPr>
          <w:rFonts w:ascii="Arial" w:hAnsi="Arial" w:cs="Arial"/>
          <w:b/>
          <w:i/>
          <w:sz w:val="22"/>
          <w:szCs w:val="22"/>
        </w:rPr>
        <w:t>word</w:t>
      </w:r>
      <w:proofErr w:type="spellEnd"/>
      <w:r w:rsidRPr="00776F48">
        <w:rPr>
          <w:rFonts w:ascii="Arial" w:hAnsi="Arial" w:cs="Arial"/>
          <w:b/>
          <w:i/>
          <w:sz w:val="22"/>
          <w:szCs w:val="22"/>
        </w:rPr>
        <w:t>)</w:t>
      </w:r>
    </w:p>
    <w:p w:rsidR="00C46D8A" w:rsidRPr="00776F48" w:rsidRDefault="00C46D8A" w:rsidP="00C46D8A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C46D8A" w:rsidRPr="00776F48" w:rsidRDefault="00C46D8A" w:rsidP="00C46D8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776F48">
        <w:rPr>
          <w:rFonts w:ascii="Arial" w:hAnsi="Arial" w:cs="Arial"/>
          <w:b/>
          <w:sz w:val="22"/>
          <w:szCs w:val="22"/>
        </w:rPr>
        <w:t>La documentación será presentada, en las fechas previstas por la presente convocatoria, en la Secretaría Académica de la Facultad</w:t>
      </w:r>
      <w:r>
        <w:rPr>
          <w:rFonts w:ascii="Arial" w:hAnsi="Arial" w:cs="Arial"/>
          <w:b/>
          <w:sz w:val="22"/>
          <w:szCs w:val="22"/>
        </w:rPr>
        <w:t xml:space="preserve"> y/o Colegio</w:t>
      </w:r>
      <w:r w:rsidRPr="00776F48">
        <w:rPr>
          <w:rFonts w:ascii="Arial" w:hAnsi="Arial" w:cs="Arial"/>
          <w:b/>
          <w:sz w:val="22"/>
          <w:szCs w:val="22"/>
        </w:rPr>
        <w:t xml:space="preserve"> de pertenencia.</w:t>
      </w:r>
    </w:p>
    <w:p w:rsidR="00C46D8A" w:rsidRPr="00776F48" w:rsidRDefault="00C46D8A" w:rsidP="00C46D8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Pr="005E60AD" w:rsidRDefault="005E60AD" w:rsidP="005E60AD">
      <w:pPr>
        <w:jc w:val="center"/>
        <w:rPr>
          <w:rFonts w:ascii="Open Sans" w:hAnsi="Open Sans" w:cs="Open Sans"/>
          <w:i/>
          <w:color w:val="808080" w:themeColor="background1" w:themeShade="80"/>
          <w:sz w:val="18"/>
          <w:szCs w:val="18"/>
        </w:rPr>
      </w:pPr>
    </w:p>
    <w:sectPr w:rsidR="005E60AD" w:rsidRPr="005E60AD" w:rsidSect="00C46D8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127" w:right="1701" w:bottom="1417" w:left="1701" w:header="708" w:footer="1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738" w:rsidRDefault="00641738" w:rsidP="005E60AD">
      <w:r>
        <w:separator/>
      </w:r>
    </w:p>
  </w:endnote>
  <w:endnote w:type="continuationSeparator" w:id="0">
    <w:p w:rsidR="00641738" w:rsidRDefault="00641738" w:rsidP="005E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D8A" w:rsidRDefault="00C46D8A" w:rsidP="00285066">
    <w:pPr>
      <w:pStyle w:val="Piedepgina"/>
      <w:jc w:val="center"/>
      <w:rPr>
        <w:rFonts w:ascii="Open Sans" w:hAnsi="Open Sans" w:cs="Open Sans"/>
        <w:i/>
        <w:color w:val="808080" w:themeColor="background1" w:themeShade="80"/>
        <w:sz w:val="18"/>
        <w:szCs w:val="18"/>
      </w:rPr>
    </w:pPr>
  </w:p>
  <w:p w:rsidR="00C46D8A" w:rsidRDefault="00C46D8A" w:rsidP="00285066">
    <w:pPr>
      <w:pStyle w:val="Piedepgina"/>
      <w:jc w:val="center"/>
      <w:rPr>
        <w:rFonts w:ascii="Open Sans" w:hAnsi="Open Sans" w:cs="Open Sans"/>
        <w:i/>
        <w:color w:val="808080" w:themeColor="background1" w:themeShade="80"/>
        <w:sz w:val="18"/>
        <w:szCs w:val="18"/>
      </w:rPr>
    </w:pPr>
  </w:p>
  <w:p w:rsidR="00285066" w:rsidRDefault="00285066" w:rsidP="00285066">
    <w:pPr>
      <w:pStyle w:val="Piedepgina"/>
      <w:jc w:val="center"/>
      <w:rPr>
        <w:rFonts w:ascii="Open Sans" w:hAnsi="Open Sans" w:cs="Open Sans"/>
        <w:i/>
        <w:color w:val="808080" w:themeColor="background1" w:themeShade="80"/>
        <w:sz w:val="18"/>
        <w:szCs w:val="18"/>
      </w:rPr>
    </w:pPr>
    <w:r w:rsidRPr="00285066">
      <w:rPr>
        <w:rFonts w:ascii="Open Sans" w:hAnsi="Open Sans" w:cs="Open Sans"/>
        <w:i/>
        <w:color w:val="808080" w:themeColor="background1" w:themeShade="80"/>
        <w:sz w:val="18"/>
        <w:szCs w:val="18"/>
      </w:rPr>
      <w:t>Edificio de Presidencia | Avenida 7 nº 776 | C.P.1900 | La Plata | Buenos Aires | República Argentina</w:t>
    </w:r>
  </w:p>
  <w:p w:rsidR="005E60AD" w:rsidRDefault="00285066" w:rsidP="00285066">
    <w:pPr>
      <w:pStyle w:val="Piedepgina"/>
      <w:jc w:val="center"/>
    </w:pPr>
    <w:r w:rsidRPr="00285066">
      <w:rPr>
        <w:rFonts w:ascii="Open Sans" w:hAnsi="Open Sans" w:cs="Open Sans"/>
        <w:i/>
        <w:color w:val="808080" w:themeColor="background1" w:themeShade="80"/>
        <w:sz w:val="18"/>
        <w:szCs w:val="18"/>
      </w:rPr>
      <w:t xml:space="preserve">Tel.: | </w:t>
    </w:r>
    <w:r w:rsidR="00C46D8A">
      <w:rPr>
        <w:rFonts w:ascii="Open Sans" w:hAnsi="Open Sans" w:cs="Open Sans"/>
        <w:i/>
        <w:color w:val="808080" w:themeColor="background1" w:themeShade="80"/>
        <w:sz w:val="18"/>
        <w:szCs w:val="18"/>
      </w:rPr>
      <w:t>libros.catedra</w:t>
    </w:r>
    <w:r w:rsidRPr="00285066">
      <w:rPr>
        <w:rFonts w:ascii="Open Sans" w:hAnsi="Open Sans" w:cs="Open Sans"/>
        <w:i/>
        <w:color w:val="808080" w:themeColor="background1" w:themeShade="80"/>
        <w:sz w:val="18"/>
        <w:szCs w:val="18"/>
      </w:rPr>
      <w:t>@presi.unlp.edu.ar | www.unlp.edu.ar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738" w:rsidRDefault="00641738" w:rsidP="005E60AD">
      <w:r>
        <w:separator/>
      </w:r>
    </w:p>
  </w:footnote>
  <w:footnote w:type="continuationSeparator" w:id="0">
    <w:p w:rsidR="00641738" w:rsidRDefault="00641738" w:rsidP="005E6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AD" w:rsidRDefault="0064173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51885" o:spid="_x0000_s2077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D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AD" w:rsidRDefault="0064173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51886" o:spid="_x0000_s2078" type="#_x0000_t75" style="position:absolute;margin-left:0;margin-top:0;width:606.15pt;height:863.2pt;z-index:-251656192;mso-position-horizontal:center;mso-position-horizontal-relative:margin;mso-position-vertical:center;mso-position-vertical-relative:margin" o:allowincell="f">
          <v:imagedata r:id="rId1" o:title="Di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AD" w:rsidRDefault="0064173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51884" o:spid="_x0000_s207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D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126A"/>
    <w:multiLevelType w:val="hybridMultilevel"/>
    <w:tmpl w:val="203034BC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39F34A4"/>
    <w:multiLevelType w:val="hybridMultilevel"/>
    <w:tmpl w:val="76D658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AD"/>
    <w:rsid w:val="00047FBC"/>
    <w:rsid w:val="001F26C6"/>
    <w:rsid w:val="00285066"/>
    <w:rsid w:val="00437B67"/>
    <w:rsid w:val="004E2722"/>
    <w:rsid w:val="005E60AD"/>
    <w:rsid w:val="00641738"/>
    <w:rsid w:val="00665390"/>
    <w:rsid w:val="006B669B"/>
    <w:rsid w:val="00702E68"/>
    <w:rsid w:val="00720CCA"/>
    <w:rsid w:val="007532F5"/>
    <w:rsid w:val="008B297E"/>
    <w:rsid w:val="008F55D9"/>
    <w:rsid w:val="009B148C"/>
    <w:rsid w:val="00A41A4B"/>
    <w:rsid w:val="00A721CC"/>
    <w:rsid w:val="00C46D8A"/>
    <w:rsid w:val="00F4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60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60AD"/>
  </w:style>
  <w:style w:type="paragraph" w:styleId="Piedepgina">
    <w:name w:val="footer"/>
    <w:basedOn w:val="Normal"/>
    <w:link w:val="PiedepginaCar"/>
    <w:uiPriority w:val="99"/>
    <w:unhideWhenUsed/>
    <w:rsid w:val="005E60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0AD"/>
  </w:style>
  <w:style w:type="paragraph" w:styleId="Textodeglobo">
    <w:name w:val="Balloon Text"/>
    <w:basedOn w:val="Normal"/>
    <w:link w:val="TextodegloboCar"/>
    <w:uiPriority w:val="99"/>
    <w:semiHidden/>
    <w:unhideWhenUsed/>
    <w:rsid w:val="00720C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60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60AD"/>
  </w:style>
  <w:style w:type="paragraph" w:styleId="Piedepgina">
    <w:name w:val="footer"/>
    <w:basedOn w:val="Normal"/>
    <w:link w:val="PiedepginaCar"/>
    <w:uiPriority w:val="99"/>
    <w:unhideWhenUsed/>
    <w:rsid w:val="005E60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0AD"/>
  </w:style>
  <w:style w:type="paragraph" w:styleId="Textodeglobo">
    <w:name w:val="Balloon Text"/>
    <w:basedOn w:val="Normal"/>
    <w:link w:val="TextodegloboCar"/>
    <w:uiPriority w:val="99"/>
    <w:semiHidden/>
    <w:unhideWhenUsed/>
    <w:rsid w:val="00720C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A40CA-1E53-4C47-B6A7-ACADF529A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2015-10-01T15:07:00Z</dcterms:created>
  <dcterms:modified xsi:type="dcterms:W3CDTF">2015-10-01T15:16:00Z</dcterms:modified>
</cp:coreProperties>
</file>