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E4" w:rsidRDefault="00363DE4" w:rsidP="00AE5B8C">
      <w:pPr>
        <w:ind w:left="284"/>
        <w:jc w:val="both"/>
      </w:pPr>
      <w:r w:rsidRPr="00363DE4">
        <w:rPr>
          <w:b/>
          <w:sz w:val="28"/>
          <w:szCs w:val="28"/>
          <w:u w:val="single"/>
        </w:rPr>
        <w:t>Premio a la Labor Científica, Tecnológica y  Artística de la UNLP</w:t>
      </w:r>
      <w:r w:rsidR="00BA223A" w:rsidRPr="00363DE4">
        <w:rPr>
          <w:b/>
          <w:sz w:val="28"/>
          <w:szCs w:val="28"/>
          <w:u w:val="single"/>
        </w:rPr>
        <w:br/>
      </w:r>
    </w:p>
    <w:p w:rsidR="004E5533" w:rsidRDefault="00BA223A" w:rsidP="00AE5B8C">
      <w:pPr>
        <w:pStyle w:val="Prrafodelista"/>
        <w:ind w:left="284"/>
        <w:jc w:val="both"/>
      </w:pPr>
      <w:r>
        <w:t>La Secretaría de Ciencia y Técnica in</w:t>
      </w:r>
      <w:r w:rsidR="00363DE4">
        <w:t xml:space="preserve">forma que se encuentra abierta  la convocatoria al Premio a la </w:t>
      </w:r>
      <w:r>
        <w:t>L</w:t>
      </w:r>
      <w:r w:rsidR="00363DE4">
        <w:t xml:space="preserve">abor Científica, Tecnológica y </w:t>
      </w:r>
      <w:r>
        <w:t xml:space="preserve">Artística de la UNLP correspondiente al año 2014. </w:t>
      </w:r>
      <w:r>
        <w:br/>
        <w:t>Solicitamos a Uds. dar amplia difus</w:t>
      </w:r>
      <w:r w:rsidR="00363DE4">
        <w:t xml:space="preserve">ión y arbitrar los medios para </w:t>
      </w:r>
      <w:r>
        <w:t>ele</w:t>
      </w:r>
      <w:r w:rsidR="00363DE4">
        <w:t xml:space="preserve">var a esta secretaria una única presentación por categoría de </w:t>
      </w:r>
      <w:r>
        <w:t xml:space="preserve">premio según corresponda a su departamento. </w:t>
      </w:r>
      <w:r>
        <w:br/>
      </w:r>
    </w:p>
    <w:p w:rsidR="00363DE4" w:rsidRDefault="00BA223A" w:rsidP="00AE5B8C">
      <w:pPr>
        <w:pStyle w:val="Prrafodelista"/>
        <w:ind w:left="284"/>
        <w:jc w:val="both"/>
      </w:pPr>
      <w:r w:rsidRPr="004E5533">
        <w:rPr>
          <w:b/>
        </w:rPr>
        <w:t>Fecha l</w:t>
      </w:r>
      <w:r w:rsidR="00363DE4" w:rsidRPr="004E5533">
        <w:rPr>
          <w:b/>
        </w:rPr>
        <w:t>í</w:t>
      </w:r>
      <w:r w:rsidRPr="004E5533">
        <w:rPr>
          <w:b/>
        </w:rPr>
        <w:t>mite de presentación</w:t>
      </w:r>
      <w:r w:rsidR="00363DE4" w:rsidRPr="004E5533">
        <w:rPr>
          <w:b/>
        </w:rPr>
        <w:t>:</w:t>
      </w:r>
      <w:r>
        <w:t xml:space="preserve"> </w:t>
      </w:r>
      <w:proofErr w:type="gramStart"/>
      <w:r>
        <w:t>Viernes 12 de Septiembre</w:t>
      </w:r>
      <w:proofErr w:type="gramEnd"/>
      <w:r>
        <w:t>.</w:t>
      </w:r>
    </w:p>
    <w:p w:rsidR="00AE5B8C" w:rsidRDefault="00363DE4" w:rsidP="00AE5B8C">
      <w:pPr>
        <w:ind w:left="360"/>
        <w:jc w:val="both"/>
        <w:rPr>
          <w:b/>
        </w:rPr>
      </w:pPr>
      <w:r w:rsidRPr="00363DE4">
        <w:rPr>
          <w:b/>
          <w:u w:val="single"/>
        </w:rPr>
        <w:t>Importante:</w:t>
      </w:r>
      <w:r w:rsidRPr="00363DE4">
        <w:rPr>
          <w:b/>
        </w:rPr>
        <w:t xml:space="preserve"> </w:t>
      </w:r>
      <w:r w:rsidR="00BA223A">
        <w:t>la fecha establecida por nu</w:t>
      </w:r>
      <w:r>
        <w:t xml:space="preserve">estra secretaría se debe a </w:t>
      </w:r>
      <w:proofErr w:type="gramStart"/>
      <w:r>
        <w:t>las</w:t>
      </w:r>
      <w:proofErr w:type="gramEnd"/>
      <w:r>
        <w:t xml:space="preserve"> </w:t>
      </w:r>
      <w:r w:rsidR="00BA223A">
        <w:t>plazos administrativos que es necesar</w:t>
      </w:r>
      <w:r>
        <w:t xml:space="preserve">io cumplir para seleccionar al </w:t>
      </w:r>
      <w:r w:rsidR="00BA223A">
        <w:t>candidato antes de l</w:t>
      </w:r>
      <w:r>
        <w:t xml:space="preserve">a presentación en UNLP.  </w:t>
      </w:r>
      <w:r w:rsidR="00BA223A">
        <w:t xml:space="preserve">Pasada la fecha de Presentación no se aceptaran elevaciones de candidatos. </w:t>
      </w:r>
      <w:r w:rsidR="00BA223A">
        <w:br/>
      </w:r>
      <w:r w:rsidR="00BA223A">
        <w:br/>
      </w:r>
      <w:r w:rsidR="00BA223A" w:rsidRPr="00363DE4">
        <w:rPr>
          <w:b/>
        </w:rPr>
        <w:t>LA PRESENTACIÓN</w:t>
      </w:r>
      <w:r w:rsidRPr="00363DE4">
        <w:rPr>
          <w:b/>
        </w:rPr>
        <w:t>.</w:t>
      </w:r>
      <w:r w:rsidR="00BA223A" w:rsidRPr="00363DE4">
        <w:rPr>
          <w:b/>
        </w:rPr>
        <w:t xml:space="preserve"> </w:t>
      </w:r>
    </w:p>
    <w:p w:rsidR="00363DE4" w:rsidRPr="00363DE4" w:rsidRDefault="00BA223A" w:rsidP="00AE5B8C">
      <w:pPr>
        <w:ind w:left="360"/>
        <w:jc w:val="both"/>
        <w:rPr>
          <w:b/>
        </w:rPr>
      </w:pPr>
      <w:bookmarkStart w:id="0" w:name="_GoBack"/>
      <w:bookmarkEnd w:id="0"/>
      <w:r>
        <w:t>Los departamentos elevaran a la secr</w:t>
      </w:r>
      <w:r w:rsidR="00363DE4">
        <w:t xml:space="preserve">etaria de ciencia y técnica de  </w:t>
      </w:r>
      <w:r>
        <w:t>facultad, hasta el viernes 12 de septiembre, el candidato propuesto</w:t>
      </w:r>
      <w:r w:rsidR="00363DE4">
        <w:t xml:space="preserve">  </w:t>
      </w:r>
      <w:r>
        <w:t>para cada premio (en copia papel y</w:t>
      </w:r>
      <w:r w:rsidR="00363DE4">
        <w:t xml:space="preserve"> versión electrónica) en donde </w:t>
      </w:r>
      <w:r>
        <w:t>constaran los siguientes datos acompañ</w:t>
      </w:r>
      <w:r w:rsidR="00363DE4">
        <w:t xml:space="preserve">ados del CV correspondiente. </w:t>
      </w:r>
    </w:p>
    <w:p w:rsidR="00363DE4" w:rsidRDefault="00BA223A" w:rsidP="00AE5B8C">
      <w:pPr>
        <w:pStyle w:val="Prrafodelista"/>
        <w:numPr>
          <w:ilvl w:val="0"/>
          <w:numId w:val="2"/>
        </w:numPr>
        <w:jc w:val="both"/>
      </w:pPr>
      <w:r>
        <w:t>Nombre y apellido completo</w:t>
      </w:r>
      <w:r w:rsidR="00363DE4">
        <w:t>.</w:t>
      </w:r>
    </w:p>
    <w:p w:rsidR="00363DE4" w:rsidRDefault="00BA223A" w:rsidP="00AE5B8C">
      <w:pPr>
        <w:pStyle w:val="Prrafodelista"/>
        <w:numPr>
          <w:ilvl w:val="0"/>
          <w:numId w:val="2"/>
        </w:numPr>
        <w:jc w:val="both"/>
      </w:pPr>
      <w:r>
        <w:t>Grado Académico</w:t>
      </w:r>
      <w:r w:rsidR="00363DE4">
        <w:t>.</w:t>
      </w:r>
    </w:p>
    <w:p w:rsidR="00363DE4" w:rsidRDefault="00BA223A" w:rsidP="00AE5B8C">
      <w:pPr>
        <w:pStyle w:val="Prrafodelista"/>
        <w:numPr>
          <w:ilvl w:val="0"/>
          <w:numId w:val="2"/>
        </w:numPr>
        <w:jc w:val="both"/>
      </w:pPr>
      <w:r>
        <w:t>DNI</w:t>
      </w:r>
      <w:r w:rsidR="00363DE4">
        <w:t>.</w:t>
      </w:r>
    </w:p>
    <w:p w:rsidR="00363DE4" w:rsidRDefault="00BA223A" w:rsidP="00AE5B8C">
      <w:pPr>
        <w:pStyle w:val="Prrafodelista"/>
        <w:numPr>
          <w:ilvl w:val="0"/>
          <w:numId w:val="2"/>
        </w:numPr>
        <w:jc w:val="both"/>
      </w:pPr>
      <w:r>
        <w:t>Dirección de correo electrónico</w:t>
      </w:r>
      <w:r w:rsidR="00363DE4">
        <w:t>.</w:t>
      </w:r>
    </w:p>
    <w:p w:rsidR="00363DE4" w:rsidRDefault="00BA223A" w:rsidP="00AE5B8C">
      <w:pPr>
        <w:pStyle w:val="Prrafodelista"/>
        <w:numPr>
          <w:ilvl w:val="0"/>
          <w:numId w:val="2"/>
        </w:numPr>
        <w:jc w:val="both"/>
      </w:pPr>
      <w:r>
        <w:t>Fundamentación por la cual se postula para el premio</w:t>
      </w:r>
      <w:r w:rsidR="00363DE4">
        <w:t>.</w:t>
      </w:r>
    </w:p>
    <w:p w:rsidR="00363DE4" w:rsidRDefault="00BA223A" w:rsidP="00AE5B8C">
      <w:pPr>
        <w:pStyle w:val="Prrafodelista"/>
        <w:numPr>
          <w:ilvl w:val="0"/>
          <w:numId w:val="2"/>
        </w:numPr>
        <w:jc w:val="both"/>
      </w:pPr>
      <w:r>
        <w:t>Aprobación del consejo departamental</w:t>
      </w:r>
      <w:r w:rsidR="00363DE4">
        <w:t>.</w:t>
      </w:r>
    </w:p>
    <w:p w:rsidR="00363DE4" w:rsidRDefault="00363DE4" w:rsidP="00AE5B8C">
      <w:pPr>
        <w:pStyle w:val="Prrafodelista"/>
        <w:ind w:left="284"/>
        <w:jc w:val="both"/>
      </w:pPr>
      <w:r>
        <w:t xml:space="preserve"> </w:t>
      </w:r>
      <w:r>
        <w:br/>
      </w:r>
      <w:r w:rsidR="00BA223A">
        <w:t> Las propuestas departamentales será</w:t>
      </w:r>
      <w:r>
        <w:t xml:space="preserve">n evaluadas por la Comisión de  </w:t>
      </w:r>
      <w:r w:rsidR="00BA223A">
        <w:t>Investigaciones Asesora del H.C.D. par</w:t>
      </w:r>
      <w:r>
        <w:t xml:space="preserve">a luego ser elevada a UNLP una  </w:t>
      </w:r>
      <w:r w:rsidR="00BA223A">
        <w:t>única presentación por premio con el aval del Consejo D</w:t>
      </w:r>
      <w:r>
        <w:t>irectivo.</w:t>
      </w:r>
    </w:p>
    <w:p w:rsidR="00363DE4" w:rsidRDefault="00BA223A" w:rsidP="00AE5B8C">
      <w:pPr>
        <w:pStyle w:val="Prrafodelista"/>
        <w:ind w:left="284"/>
        <w:jc w:val="both"/>
      </w:pPr>
      <w:r>
        <w:br/>
      </w:r>
      <w:r w:rsidR="00363DE4" w:rsidRPr="00363DE4">
        <w:rPr>
          <w:b/>
        </w:rPr>
        <w:t>FUNDAMENTACIÓN.</w:t>
      </w:r>
      <w:r>
        <w:br/>
        <w:t>Uno de los objetivos centrales de la Un</w:t>
      </w:r>
      <w:r w:rsidR="00363DE4">
        <w:t xml:space="preserve">iversidad Nacional de La Plata  es el apoyo y estímulo a la </w:t>
      </w:r>
      <w:r>
        <w:t>inv</w:t>
      </w:r>
      <w:r w:rsidR="00363DE4">
        <w:t xml:space="preserve">estigación científica. En este  </w:t>
      </w:r>
      <w:r>
        <w:t>sentido, el reconocimiento institu</w:t>
      </w:r>
      <w:r w:rsidR="00363DE4">
        <w:t xml:space="preserve">cional de la labor científica, </w:t>
      </w:r>
      <w:r>
        <w:t xml:space="preserve">tecnológica y artística constituye </w:t>
      </w:r>
      <w:r w:rsidR="00363DE4">
        <w:t xml:space="preserve">un importante aliento para los  investigadores, tanto para </w:t>
      </w:r>
      <w:r>
        <w:t>quiene</w:t>
      </w:r>
      <w:r w:rsidR="00363DE4">
        <w:t xml:space="preserve">s poseen una destacada y vasta  </w:t>
      </w:r>
      <w:r>
        <w:t>trayectoria en la in</w:t>
      </w:r>
      <w:r w:rsidR="00363DE4">
        <w:t xml:space="preserve">vestigación, como para aquellos investigadores </w:t>
      </w:r>
      <w:r>
        <w:t>más jóvenes que se encuentran t</w:t>
      </w:r>
      <w:r w:rsidR="00363DE4">
        <w:t xml:space="preserve">ransitando exitosamente etapas  iniciales o </w:t>
      </w:r>
      <w:r>
        <w:t>intermedias de sus carr</w:t>
      </w:r>
      <w:r w:rsidR="00363DE4">
        <w:t xml:space="preserve">eras. Teniendo en cuenta estas  consideraciones, se ha decidido </w:t>
      </w:r>
      <w:r>
        <w:t>in</w:t>
      </w:r>
      <w:r w:rsidR="00363DE4">
        <w:t xml:space="preserve">staurar  el “Premio a la Labor </w:t>
      </w:r>
      <w:r>
        <w:t>Científica, Tec</w:t>
      </w:r>
      <w:r w:rsidR="00363DE4">
        <w:t>nológica y Artística de la UNLP”.</w:t>
      </w:r>
    </w:p>
    <w:p w:rsidR="00363DE4" w:rsidRDefault="00BA223A" w:rsidP="00AE5B8C">
      <w:pPr>
        <w:pStyle w:val="Prrafodelista"/>
        <w:ind w:left="284" w:firstLine="436"/>
        <w:jc w:val="both"/>
      </w:pPr>
      <w:r>
        <w:t xml:space="preserve"> </w:t>
      </w:r>
      <w:r>
        <w:br/>
      </w:r>
      <w:r w:rsidR="00363DE4" w:rsidRPr="00363DE4">
        <w:rPr>
          <w:rStyle w:val="moz-txt-tag"/>
          <w:b/>
          <w:bCs/>
        </w:rPr>
        <w:t>OBJETIVO.</w:t>
      </w:r>
      <w:r>
        <w:t xml:space="preserve"> </w:t>
      </w:r>
      <w:r>
        <w:br/>
        <w:t>Reconocer las contribuciones que</w:t>
      </w:r>
      <w:r w:rsidR="00363DE4">
        <w:t xml:space="preserve"> los investigadores de la UNLP  </w:t>
      </w:r>
      <w:r>
        <w:t xml:space="preserve">realizan con relación al avance y </w:t>
      </w:r>
      <w:r w:rsidR="00363DE4">
        <w:t xml:space="preserve">desarrollo de la investigación  </w:t>
      </w:r>
      <w:r>
        <w:t>científica, tecnológica y artística,</w:t>
      </w:r>
      <w:r w:rsidR="00363DE4">
        <w:t xml:space="preserve"> atendiendo en particular a la </w:t>
      </w:r>
      <w:r>
        <w:lastRenderedPageBreak/>
        <w:t>producción de nuevos conocimientos</w:t>
      </w:r>
      <w:r w:rsidR="00363DE4">
        <w:t xml:space="preserve"> y a su impacto, así como a la  formación de recursos </w:t>
      </w:r>
      <w:r>
        <w:t>humanos y a los</w:t>
      </w:r>
      <w:r w:rsidR="00363DE4">
        <w:t xml:space="preserve"> aportes para la consolidación </w:t>
      </w:r>
      <w:r>
        <w:t xml:space="preserve">de las instituciones científicas y de educación superior. </w:t>
      </w:r>
    </w:p>
    <w:p w:rsidR="00363DE4" w:rsidRDefault="00BA223A" w:rsidP="00AE5B8C">
      <w:pPr>
        <w:pStyle w:val="Prrafodelista"/>
        <w:ind w:left="284"/>
        <w:jc w:val="both"/>
      </w:pPr>
      <w:r>
        <w:br/>
      </w:r>
      <w:r w:rsidR="00363DE4" w:rsidRPr="00363DE4">
        <w:rPr>
          <w:rStyle w:val="moz-txt-tag"/>
          <w:b/>
          <w:bCs/>
        </w:rPr>
        <w:t>BASES.</w:t>
      </w:r>
    </w:p>
    <w:p w:rsidR="00363DE4" w:rsidRDefault="00BA223A" w:rsidP="00AE5B8C">
      <w:pPr>
        <w:pStyle w:val="Prrafodelista"/>
        <w:numPr>
          <w:ilvl w:val="0"/>
          <w:numId w:val="2"/>
        </w:numPr>
        <w:jc w:val="both"/>
      </w:pPr>
      <w:r>
        <w:t>El</w:t>
      </w:r>
      <w:r w:rsidR="00363DE4">
        <w:t xml:space="preserve"> premio contempla 2 categorías:</w:t>
      </w:r>
    </w:p>
    <w:p w:rsidR="00363DE4" w:rsidRDefault="00BA223A" w:rsidP="00AE5B8C">
      <w:pPr>
        <w:pStyle w:val="Prrafodelista"/>
        <w:numPr>
          <w:ilvl w:val="1"/>
          <w:numId w:val="2"/>
        </w:numPr>
        <w:jc w:val="both"/>
      </w:pPr>
      <w:r>
        <w:t xml:space="preserve"> Premio a Investigadores Jóvenes (hast</w:t>
      </w:r>
      <w:r w:rsidR="00363DE4">
        <w:t xml:space="preserve">a 40 años al 31/12 del año </w:t>
      </w:r>
      <w:r>
        <w:t>en curso)</w:t>
      </w:r>
      <w:r w:rsidR="00363DE4">
        <w:t>.</w:t>
      </w:r>
    </w:p>
    <w:p w:rsidR="00363DE4" w:rsidRDefault="00363DE4" w:rsidP="00AE5B8C">
      <w:pPr>
        <w:pStyle w:val="Prrafodelista"/>
        <w:numPr>
          <w:ilvl w:val="1"/>
          <w:numId w:val="2"/>
        </w:numPr>
        <w:jc w:val="both"/>
      </w:pPr>
      <w:r>
        <w:t xml:space="preserve"> </w:t>
      </w:r>
      <w:r w:rsidR="00BA223A">
        <w:t xml:space="preserve">Premio a Investigadores Formados (de 41 años o más al 31/12 </w:t>
      </w:r>
      <w:r>
        <w:t xml:space="preserve">del </w:t>
      </w:r>
      <w:r w:rsidR="00BA223A">
        <w:t>año en curso)</w:t>
      </w:r>
      <w:r>
        <w:t>.</w:t>
      </w:r>
    </w:p>
    <w:p w:rsidR="00363DE4" w:rsidRDefault="00BA223A" w:rsidP="00AE5B8C">
      <w:pPr>
        <w:pStyle w:val="Prrafodelista"/>
        <w:numPr>
          <w:ilvl w:val="0"/>
          <w:numId w:val="2"/>
        </w:numPr>
        <w:jc w:val="both"/>
      </w:pPr>
      <w:r>
        <w:t>Cada Unidad Académica de la</w:t>
      </w:r>
      <w:r w:rsidR="00363DE4">
        <w:t xml:space="preserve"> UNLP elegirá, a través de su </w:t>
      </w:r>
      <w:r>
        <w:t>Consejo Directivo, un único i</w:t>
      </w:r>
      <w:r w:rsidR="00363DE4">
        <w:t xml:space="preserve">nvestigador en cada una de las </w:t>
      </w:r>
      <w:r>
        <w:t>categorías contempladas, quien debe</w:t>
      </w:r>
      <w:r w:rsidR="00363DE4">
        <w:t xml:space="preserve">rá ser docente-investigador en </w:t>
      </w:r>
      <w:r>
        <w:t>actividad con mayor dedicación (UNLP. CO</w:t>
      </w:r>
      <w:r w:rsidR="00363DE4">
        <w:t xml:space="preserve">NICET, CIC) en la </w:t>
      </w:r>
      <w:r>
        <w:t xml:space="preserve">correspondiente Unidad Académica. </w:t>
      </w:r>
    </w:p>
    <w:p w:rsidR="004E5533" w:rsidRDefault="00BA223A" w:rsidP="00AE5B8C">
      <w:pPr>
        <w:pStyle w:val="Prrafodelista"/>
        <w:numPr>
          <w:ilvl w:val="0"/>
          <w:numId w:val="2"/>
        </w:numPr>
        <w:jc w:val="both"/>
      </w:pPr>
      <w:r>
        <w:t>Para la selección se deb</w:t>
      </w:r>
      <w:r w:rsidR="00AE5B8C">
        <w:t xml:space="preserve">erán considerar los siguientes </w:t>
      </w:r>
      <w:r>
        <w:t>criterios, teniendo en cuenta su perti</w:t>
      </w:r>
      <w:r w:rsidR="004E5533">
        <w:t xml:space="preserve">nencia con relación a cada una </w:t>
      </w:r>
      <w:r>
        <w:t xml:space="preserve">de las categorías del premio: </w:t>
      </w:r>
    </w:p>
    <w:p w:rsidR="004E5533" w:rsidRDefault="00BA223A" w:rsidP="00AE5B8C">
      <w:pPr>
        <w:pStyle w:val="Prrafodelista"/>
        <w:numPr>
          <w:ilvl w:val="1"/>
          <w:numId w:val="2"/>
        </w:numPr>
        <w:jc w:val="both"/>
      </w:pPr>
      <w:r>
        <w:t>Producción científica, tecnológica</w:t>
      </w:r>
      <w:r w:rsidR="004E5533">
        <w:t xml:space="preserve"> y/o artística personal </w:t>
      </w:r>
      <w:r>
        <w:t>(contemplando calidad, originalida</w:t>
      </w:r>
      <w:r w:rsidR="004E5533">
        <w:t xml:space="preserve">d e impacto), considerando </w:t>
      </w:r>
      <w:r>
        <w:t xml:space="preserve">especialmente los últimos 5 años. </w:t>
      </w:r>
    </w:p>
    <w:p w:rsidR="004E5533" w:rsidRDefault="00BA223A" w:rsidP="00AE5B8C">
      <w:pPr>
        <w:pStyle w:val="Prrafodelista"/>
        <w:numPr>
          <w:ilvl w:val="1"/>
          <w:numId w:val="2"/>
        </w:numPr>
        <w:jc w:val="both"/>
      </w:pPr>
      <w:r>
        <w:t>Formación de recursos humanos e</w:t>
      </w:r>
      <w:r w:rsidR="004E5533">
        <w:t>n ciencia, tecnología y/o arte.</w:t>
      </w:r>
    </w:p>
    <w:p w:rsidR="004E5533" w:rsidRDefault="00BA223A" w:rsidP="00AE5B8C">
      <w:pPr>
        <w:pStyle w:val="Prrafodelista"/>
        <w:numPr>
          <w:ilvl w:val="1"/>
          <w:numId w:val="2"/>
        </w:numPr>
        <w:jc w:val="both"/>
      </w:pPr>
      <w:r>
        <w:t xml:space="preserve"> Participación en Proyectos de I/D acreditados. </w:t>
      </w:r>
    </w:p>
    <w:p w:rsidR="004E5533" w:rsidRDefault="00BA223A" w:rsidP="00AE5B8C">
      <w:pPr>
        <w:pStyle w:val="Prrafodelista"/>
        <w:numPr>
          <w:ilvl w:val="1"/>
          <w:numId w:val="2"/>
        </w:numPr>
        <w:jc w:val="both"/>
      </w:pPr>
      <w:r>
        <w:t>Docencia uni</w:t>
      </w:r>
      <w:r w:rsidR="004E5533">
        <w:t>versitaria de grado y posgrado.</w:t>
      </w:r>
    </w:p>
    <w:p w:rsidR="004E5533" w:rsidRDefault="00BA223A" w:rsidP="00AE5B8C">
      <w:pPr>
        <w:pStyle w:val="Prrafodelista"/>
        <w:numPr>
          <w:ilvl w:val="1"/>
          <w:numId w:val="2"/>
        </w:numPr>
        <w:jc w:val="both"/>
      </w:pPr>
      <w:r>
        <w:t>Participación en evento</w:t>
      </w:r>
      <w:r w:rsidR="004E5533">
        <w:t>s científicos, tecnológicos y/o artísticos.</w:t>
      </w:r>
    </w:p>
    <w:p w:rsidR="004E5533" w:rsidRDefault="00BA223A" w:rsidP="00AE5B8C">
      <w:pPr>
        <w:pStyle w:val="Prrafodelista"/>
        <w:numPr>
          <w:ilvl w:val="1"/>
          <w:numId w:val="2"/>
        </w:numPr>
        <w:jc w:val="both"/>
      </w:pPr>
      <w:r>
        <w:t>Contribución al desarrollo y cons</w:t>
      </w:r>
      <w:r w:rsidR="004E5533">
        <w:t xml:space="preserve">olidación de instituciones </w:t>
      </w:r>
      <w:r>
        <w:t xml:space="preserve">científicas y de educación superior. </w:t>
      </w:r>
    </w:p>
    <w:p w:rsidR="00B46183" w:rsidRDefault="00BA223A" w:rsidP="00AE5B8C">
      <w:pPr>
        <w:pStyle w:val="Prrafodelista"/>
        <w:ind w:left="284"/>
        <w:jc w:val="both"/>
      </w:pPr>
      <w:r>
        <w:br/>
        <w:t>Para el año 2014 el Premio consisti</w:t>
      </w:r>
      <w:r w:rsidR="00AE5B8C">
        <w:t xml:space="preserve">rá en un diploma y una suma de </w:t>
      </w:r>
      <w:r>
        <w:t>dinero.</w:t>
      </w:r>
    </w:p>
    <w:sectPr w:rsidR="00B461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D1C4C"/>
    <w:multiLevelType w:val="hybridMultilevel"/>
    <w:tmpl w:val="6FB4AD4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D51DF"/>
    <w:multiLevelType w:val="hybridMultilevel"/>
    <w:tmpl w:val="38544B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3A"/>
    <w:rsid w:val="00363DE4"/>
    <w:rsid w:val="004E5533"/>
    <w:rsid w:val="005F7BD6"/>
    <w:rsid w:val="007C79B8"/>
    <w:rsid w:val="00AE5B8C"/>
    <w:rsid w:val="00BA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oz-txt-tag">
    <w:name w:val="moz-txt-tag"/>
    <w:basedOn w:val="Fuentedeprrafopredeter"/>
    <w:rsid w:val="00BA223A"/>
  </w:style>
  <w:style w:type="paragraph" w:styleId="Prrafodelista">
    <w:name w:val="List Paragraph"/>
    <w:basedOn w:val="Normal"/>
    <w:uiPriority w:val="34"/>
    <w:qFormat/>
    <w:rsid w:val="00363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oz-txt-tag">
    <w:name w:val="moz-txt-tag"/>
    <w:basedOn w:val="Fuentedeprrafopredeter"/>
    <w:rsid w:val="00BA223A"/>
  </w:style>
  <w:style w:type="paragraph" w:styleId="Prrafodelista">
    <w:name w:val="List Paragraph"/>
    <w:basedOn w:val="Normal"/>
    <w:uiPriority w:val="34"/>
    <w:qFormat/>
    <w:rsid w:val="00363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561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cp:lastPrinted>2014-09-02T16:00:00Z</cp:lastPrinted>
  <dcterms:created xsi:type="dcterms:W3CDTF">2014-09-02T15:00:00Z</dcterms:created>
  <dcterms:modified xsi:type="dcterms:W3CDTF">2014-09-03T14:08:00Z</dcterms:modified>
</cp:coreProperties>
</file>